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096064"/>
    <w:p w14:paraId="7A9F6ACA" w14:textId="5F8306FF" w:rsidR="00C3635D" w:rsidRPr="00F2185A" w:rsidRDefault="0086213E" w:rsidP="006E7DC4">
      <w:pPr>
        <w:ind w:leftChars="1350" w:left="2835" w:rightChars="201" w:right="422"/>
        <w:rPr>
          <w:sz w:val="40"/>
        </w:rPr>
      </w:pPr>
      <w:r>
        <w:rPr>
          <w:rFonts w:hint="eastAsia"/>
          <w:noProof/>
          <w:sz w:val="40"/>
        </w:rPr>
        <mc:AlternateContent>
          <mc:Choice Requires="wps">
            <w:drawing>
              <wp:anchor distT="0" distB="0" distL="114300" distR="114300" simplePos="0" relativeHeight="251661312" behindDoc="0" locked="0" layoutInCell="1" allowOverlap="1" wp14:anchorId="31FC8C65" wp14:editId="4BDEB1BA">
                <wp:simplePos x="0" y="0"/>
                <wp:positionH relativeFrom="column">
                  <wp:posOffset>4740911</wp:posOffset>
                </wp:positionH>
                <wp:positionV relativeFrom="paragraph">
                  <wp:posOffset>-1597660</wp:posOffset>
                </wp:positionV>
                <wp:extent cx="685800" cy="619125"/>
                <wp:effectExtent l="0" t="0" r="19050" b="28575"/>
                <wp:wrapNone/>
                <wp:docPr id="5" name="楕円 5"/>
                <wp:cNvGraphicFramePr/>
                <a:graphic xmlns:a="http://schemas.openxmlformats.org/drawingml/2006/main">
                  <a:graphicData uri="http://schemas.microsoft.com/office/word/2010/wordprocessingShape">
                    <wps:wsp>
                      <wps:cNvSpPr/>
                      <wps:spPr>
                        <a:xfrm>
                          <a:off x="0" y="0"/>
                          <a:ext cx="685800" cy="619125"/>
                        </a:xfrm>
                        <a:prstGeom prst="ellipse">
                          <a:avLst/>
                        </a:prstGeom>
                        <a:noFill/>
                        <a:ln>
                          <a:solidFill>
                            <a:schemeClr val="tx1"/>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4ED7A" id="楕円 5" o:spid="_x0000_s1026" style="position:absolute;left:0;text-align:left;margin-left:373.3pt;margin-top:-125.8pt;width:54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" filled="f" strokecolor="black [3213]" strokeweight="1pt">
                <v:stroke dashstyle="dash" joinstyle="miter"/>
              </v:oval>
            </w:pict>
          </mc:Fallback>
        </mc:AlternateContent>
      </w:r>
      <w:r>
        <w:rPr>
          <w:rFonts w:hint="eastAsia"/>
          <w:noProof/>
          <w:sz w:val="40"/>
        </w:rPr>
        <mc:AlternateContent>
          <mc:Choice Requires="wps">
            <w:drawing>
              <wp:anchor distT="0" distB="0" distL="114300" distR="114300" simplePos="0" relativeHeight="251663360" behindDoc="0" locked="0" layoutInCell="1" allowOverlap="1" wp14:anchorId="153462CF" wp14:editId="674A2F2D">
                <wp:simplePos x="0" y="0"/>
                <wp:positionH relativeFrom="column">
                  <wp:posOffset>3169286</wp:posOffset>
                </wp:positionH>
                <wp:positionV relativeFrom="paragraph">
                  <wp:posOffset>-1597660</wp:posOffset>
                </wp:positionV>
                <wp:extent cx="704850" cy="619125"/>
                <wp:effectExtent l="0" t="0" r="19050" b="28575"/>
                <wp:wrapNone/>
                <wp:docPr id="6" name="楕円 6"/>
                <wp:cNvGraphicFramePr/>
                <a:graphic xmlns:a="http://schemas.openxmlformats.org/drawingml/2006/main">
                  <a:graphicData uri="http://schemas.microsoft.com/office/word/2010/wordprocessingShape">
                    <wps:wsp>
                      <wps:cNvSpPr/>
                      <wps:spPr>
                        <a:xfrm>
                          <a:off x="0" y="0"/>
                          <a:ext cx="704850" cy="619125"/>
                        </a:xfrm>
                        <a:prstGeom prst="ellipse">
                          <a:avLst/>
                        </a:prstGeom>
                        <a:noFill/>
                        <a:ln>
                          <a:solidFill>
                            <a:schemeClr val="tx1"/>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49C0F" id="楕円 6" o:spid="_x0000_s1026" style="position:absolute;left:0;text-align:left;margin-left:249.55pt;margin-top:-125.8pt;width:55.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" filled="f" strokecolor="black [3213]" strokeweight="1pt">
                <v:stroke dashstyle="dash" joinstyle="miter"/>
              </v:oval>
            </w:pict>
          </mc:Fallback>
        </mc:AlternateContent>
      </w:r>
      <w:r>
        <w:rPr>
          <w:rFonts w:hint="eastAsia"/>
          <w:noProof/>
          <w:sz w:val="40"/>
        </w:rPr>
        <mc:AlternateContent>
          <mc:Choice Requires="wps">
            <w:drawing>
              <wp:anchor distT="0" distB="0" distL="114300" distR="114300" simplePos="0" relativeHeight="251659264" behindDoc="0" locked="0" layoutInCell="1" allowOverlap="1" wp14:anchorId="35662CD2" wp14:editId="345E5E0D">
                <wp:simplePos x="0" y="0"/>
                <wp:positionH relativeFrom="column">
                  <wp:posOffset>1664336</wp:posOffset>
                </wp:positionH>
                <wp:positionV relativeFrom="paragraph">
                  <wp:posOffset>-1588135</wp:posOffset>
                </wp:positionV>
                <wp:extent cx="723900" cy="609600"/>
                <wp:effectExtent l="0" t="0" r="19050" b="19050"/>
                <wp:wrapNone/>
                <wp:docPr id="1" name="楕円 1"/>
                <wp:cNvGraphicFramePr/>
                <a:graphic xmlns:a="http://schemas.openxmlformats.org/drawingml/2006/main">
                  <a:graphicData uri="http://schemas.microsoft.com/office/word/2010/wordprocessingShape">
                    <wps:wsp>
                      <wps:cNvSpPr/>
                      <wps:spPr>
                        <a:xfrm>
                          <a:off x="0" y="0"/>
                          <a:ext cx="723900" cy="609600"/>
                        </a:xfrm>
                        <a:prstGeom prst="ellipse">
                          <a:avLst/>
                        </a:prstGeom>
                        <a:noFill/>
                        <a:ln>
                          <a:solidFill>
                            <a:schemeClr val="tx1"/>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F3029B" id="楕円 1" o:spid="_x0000_s1026" style="position:absolute;left:0;text-align:left;margin-left:131.05pt;margin-top:-125.05pt;width:57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" filled="f" strokecolor="black [3213]" strokeweight="1pt">
                <v:stroke dashstyle="dash" joinstyle="miter"/>
              </v:oval>
            </w:pict>
          </mc:Fallback>
        </mc:AlternateContent>
      </w:r>
      <w:r w:rsidR="00C46BFC" w:rsidRPr="00F2185A">
        <w:rPr>
          <w:rFonts w:hint="eastAsia"/>
          <w:sz w:val="40"/>
        </w:rPr>
        <w:t>農地転用通知書</w:t>
      </w:r>
      <w:r w:rsidR="00E66E05" w:rsidRPr="00E66E05">
        <w:rPr>
          <w:rFonts w:hint="eastAsia"/>
          <w:sz w:val="28"/>
          <w:szCs w:val="18"/>
        </w:rPr>
        <w:t>（兼</w:t>
      </w:r>
      <w:r w:rsidR="00E66E05">
        <w:rPr>
          <w:rFonts w:hint="eastAsia"/>
          <w:sz w:val="28"/>
          <w:szCs w:val="18"/>
        </w:rPr>
        <w:t xml:space="preserve"> </w:t>
      </w:r>
      <w:r w:rsidR="00E66E05" w:rsidRPr="00E66E05">
        <w:rPr>
          <w:rFonts w:hint="eastAsia"/>
          <w:sz w:val="28"/>
          <w:szCs w:val="18"/>
        </w:rPr>
        <w:t>地区除外申請書）</w:t>
      </w:r>
    </w:p>
    <w:p w14:paraId="5B9AEFCD" w14:textId="2B2B17F3" w:rsidR="00C46BFC" w:rsidRDefault="00C46BFC" w:rsidP="00555236">
      <w:pPr>
        <w:jc w:val="right"/>
      </w:pPr>
      <w:r>
        <w:rPr>
          <w:rFonts w:hint="eastAsia"/>
        </w:rPr>
        <w:t xml:space="preserve">令和　</w:t>
      </w:r>
      <w:r w:rsidR="00555236">
        <w:rPr>
          <w:rFonts w:hint="eastAsia"/>
        </w:rPr>
        <w:t xml:space="preserve">　</w:t>
      </w:r>
      <w:r>
        <w:rPr>
          <w:rFonts w:hint="eastAsia"/>
        </w:rPr>
        <w:t>年</w:t>
      </w:r>
      <w:r w:rsidR="00555236">
        <w:rPr>
          <w:rFonts w:hint="eastAsia"/>
        </w:rPr>
        <w:t xml:space="preserve">　</w:t>
      </w:r>
      <w:r>
        <w:rPr>
          <w:rFonts w:hint="eastAsia"/>
        </w:rPr>
        <w:t xml:space="preserve">　月　</w:t>
      </w:r>
      <w:r w:rsidR="00555236">
        <w:rPr>
          <w:rFonts w:hint="eastAsia"/>
        </w:rPr>
        <w:t xml:space="preserve">　</w:t>
      </w:r>
      <w:r>
        <w:rPr>
          <w:rFonts w:hint="eastAsia"/>
        </w:rPr>
        <w:t>日</w:t>
      </w:r>
    </w:p>
    <w:p w14:paraId="443D8DB7" w14:textId="3B68FBB2" w:rsidR="00C46BFC" w:rsidRDefault="00C46BFC" w:rsidP="00555236">
      <w:pPr>
        <w:jc w:val="left"/>
      </w:pPr>
      <w:r>
        <w:rPr>
          <w:rFonts w:hint="eastAsia"/>
        </w:rPr>
        <w:t>磐田用水東部土地改良区理事長</w:t>
      </w:r>
      <w:r w:rsidR="00F2185A">
        <w:rPr>
          <w:rFonts w:hint="eastAsia"/>
        </w:rPr>
        <w:t xml:space="preserve">　永田 勝美　</w:t>
      </w:r>
      <w:r>
        <w:rPr>
          <w:rFonts w:hint="eastAsia"/>
        </w:rPr>
        <w:t>様</w:t>
      </w:r>
    </w:p>
    <w:p w14:paraId="00294617" w14:textId="77777777" w:rsidR="00555236" w:rsidRDefault="00555236" w:rsidP="00555236">
      <w:pPr>
        <w:jc w:val="left"/>
      </w:pPr>
    </w:p>
    <w:p w14:paraId="6A3AB95B" w14:textId="03A5A6CF" w:rsidR="00F2185A" w:rsidRDefault="00C46BFC" w:rsidP="00F8113F">
      <w:pPr>
        <w:snapToGrid w:val="0"/>
        <w:ind w:left="1680" w:firstLine="840"/>
        <w:jc w:val="left"/>
      </w:pPr>
      <w:r>
        <w:rPr>
          <w:rFonts w:hint="eastAsia"/>
        </w:rPr>
        <w:t>転用</w:t>
      </w:r>
      <w:r w:rsidR="00CD478F">
        <w:rPr>
          <w:rFonts w:hint="eastAsia"/>
        </w:rPr>
        <w:t>組合員</w:t>
      </w:r>
      <w:r>
        <w:rPr>
          <w:rFonts w:hint="eastAsia"/>
        </w:rPr>
        <w:t xml:space="preserve">　</w:t>
      </w:r>
      <w:r w:rsidR="00555236">
        <w:rPr>
          <w:rFonts w:hint="eastAsia"/>
        </w:rPr>
        <w:t xml:space="preserve">　</w:t>
      </w:r>
      <w:r>
        <w:rPr>
          <w:rFonts w:hint="eastAsia"/>
        </w:rPr>
        <w:t>住所</w:t>
      </w:r>
    </w:p>
    <w:p w14:paraId="21B0B80C" w14:textId="025705CD" w:rsidR="001368A9" w:rsidRPr="001368A9" w:rsidRDefault="00555236" w:rsidP="00F8113F">
      <w:pPr>
        <w:snapToGrid w:val="0"/>
        <w:spacing w:line="360" w:lineRule="auto"/>
        <w:ind w:left="1680" w:firstLine="840"/>
        <w:jc w:val="left"/>
      </w:pPr>
      <w:r>
        <w:rPr>
          <w:rFonts w:hint="eastAsia"/>
        </w:rPr>
        <w:t>（</w:t>
      </w:r>
      <w:r w:rsidR="00CD478F">
        <w:rPr>
          <w:rFonts w:hint="eastAsia"/>
        </w:rPr>
        <w:t>土地所有者</w:t>
      </w:r>
      <w:r>
        <w:rPr>
          <w:rFonts w:hint="eastAsia"/>
        </w:rPr>
        <w:t>）</w:t>
      </w:r>
      <w:r w:rsidR="00C46BFC">
        <w:rPr>
          <w:rFonts w:hint="eastAsia"/>
        </w:rPr>
        <w:t>氏名</w:t>
      </w:r>
      <w:r w:rsidR="00F2185A">
        <w:rPr>
          <w:rFonts w:hint="eastAsia"/>
        </w:rPr>
        <w:t xml:space="preserve"> </w:t>
      </w:r>
      <w:r w:rsidR="00073542">
        <w:tab/>
      </w:r>
      <w:r w:rsidR="00073542">
        <w:tab/>
      </w:r>
      <w:r w:rsidR="00073542">
        <w:tab/>
      </w:r>
      <w:r w:rsidR="00CD478F">
        <w:rPr>
          <w:rFonts w:hint="eastAsia"/>
        </w:rPr>
        <w:t xml:space="preserve">　　　</w:t>
      </w:r>
      <w:r w:rsidR="00F8113F">
        <w:tab/>
      </w:r>
      <w:r w:rsidR="00073542">
        <w:rPr>
          <w:rFonts w:hint="eastAsia"/>
        </w:rPr>
        <w:t xml:space="preserve">　</w:t>
      </w:r>
      <w:r w:rsidR="00F2185A">
        <w:rPr>
          <w:rFonts w:hint="eastAsia"/>
        </w:rPr>
        <w:t xml:space="preserve"> </w:t>
      </w:r>
      <w:r w:rsidR="00F2185A">
        <w:t xml:space="preserve">    </w:t>
      </w:r>
      <w:r w:rsidR="00073542">
        <w:rPr>
          <w:rFonts w:hint="eastAsia"/>
        </w:rPr>
        <w:t>印</w:t>
      </w:r>
    </w:p>
    <w:p w14:paraId="6C78FF82" w14:textId="26069304" w:rsidR="00555236" w:rsidRDefault="00555236" w:rsidP="00F8113F">
      <w:pPr>
        <w:snapToGrid w:val="0"/>
        <w:ind w:left="1680" w:firstLine="840"/>
        <w:jc w:val="left"/>
      </w:pPr>
      <w:r>
        <w:rPr>
          <w:rFonts w:hint="eastAsia"/>
        </w:rPr>
        <w:t>転用</w:t>
      </w:r>
      <w:r w:rsidR="00CD478F">
        <w:rPr>
          <w:rFonts w:hint="eastAsia"/>
        </w:rPr>
        <w:t>関係者</w:t>
      </w:r>
      <w:r>
        <w:rPr>
          <w:rFonts w:hint="eastAsia"/>
        </w:rPr>
        <w:t xml:space="preserve">　　住所</w:t>
      </w:r>
    </w:p>
    <w:p w14:paraId="4CF71AFA" w14:textId="188207E7" w:rsidR="001368A9" w:rsidRPr="00F2185A" w:rsidRDefault="00555236" w:rsidP="00F8113F">
      <w:pPr>
        <w:snapToGrid w:val="0"/>
        <w:spacing w:line="360" w:lineRule="auto"/>
        <w:ind w:left="1680" w:firstLine="840"/>
        <w:jc w:val="left"/>
      </w:pPr>
      <w:r>
        <w:rPr>
          <w:rFonts w:hint="eastAsia"/>
        </w:rPr>
        <w:t>（</w:t>
      </w:r>
      <w:r w:rsidR="00CD478F">
        <w:rPr>
          <w:rFonts w:hint="eastAsia"/>
        </w:rPr>
        <w:t>転用者</w:t>
      </w:r>
      <w:r>
        <w:rPr>
          <w:rFonts w:hint="eastAsia"/>
        </w:rPr>
        <w:t>）　　氏名</w:t>
      </w:r>
      <w:r w:rsidR="00F2185A">
        <w:tab/>
      </w:r>
      <w:r w:rsidR="00F2185A">
        <w:tab/>
      </w:r>
      <w:r w:rsidR="00F8113F">
        <w:tab/>
      </w:r>
      <w:r w:rsidR="00F2185A">
        <w:tab/>
      </w:r>
      <w:r w:rsidR="00F2185A">
        <w:rPr>
          <w:rFonts w:hint="eastAsia"/>
        </w:rPr>
        <w:t xml:space="preserve">　　　 印</w:t>
      </w:r>
    </w:p>
    <w:p w14:paraId="082FF68E" w14:textId="57758672" w:rsidR="00555236" w:rsidRDefault="00555236" w:rsidP="00F8113F">
      <w:pPr>
        <w:snapToGrid w:val="0"/>
        <w:ind w:left="1680" w:firstLine="840"/>
        <w:jc w:val="left"/>
      </w:pPr>
      <w:r>
        <w:rPr>
          <w:rFonts w:hint="eastAsia"/>
        </w:rPr>
        <w:t>転用</w:t>
      </w:r>
      <w:r w:rsidR="000D3024">
        <w:rPr>
          <w:rFonts w:hint="eastAsia"/>
        </w:rPr>
        <w:t>関係者</w:t>
      </w:r>
      <w:r>
        <w:rPr>
          <w:rFonts w:hint="eastAsia"/>
        </w:rPr>
        <w:t xml:space="preserve">　　住所</w:t>
      </w:r>
    </w:p>
    <w:p w14:paraId="33126D98" w14:textId="69EACF39" w:rsidR="00555236" w:rsidRPr="00F2185A" w:rsidRDefault="00555236" w:rsidP="00F8113F">
      <w:pPr>
        <w:snapToGrid w:val="0"/>
        <w:spacing w:line="480" w:lineRule="auto"/>
        <w:ind w:left="1680" w:firstLine="840"/>
        <w:jc w:val="left"/>
      </w:pPr>
      <w:r>
        <w:rPr>
          <w:rFonts w:hint="eastAsia"/>
        </w:rPr>
        <w:t>（耕作者）　　氏名</w:t>
      </w:r>
      <w:r w:rsidR="00F2185A">
        <w:tab/>
      </w:r>
      <w:r w:rsidR="00F2185A">
        <w:tab/>
      </w:r>
      <w:r w:rsidR="00F8113F">
        <w:tab/>
      </w:r>
      <w:r w:rsidR="00F2185A">
        <w:tab/>
      </w:r>
      <w:r w:rsidR="00F2185A">
        <w:rPr>
          <w:rFonts w:hint="eastAsia"/>
        </w:rPr>
        <w:t xml:space="preserve">　　　 印</w:t>
      </w:r>
    </w:p>
    <w:p w14:paraId="0EF11D68" w14:textId="6EEBEDC0" w:rsidR="00C46BFC" w:rsidRDefault="00C46BFC" w:rsidP="00F2185A">
      <w:pPr>
        <w:ind w:leftChars="-67" w:left="-141" w:firstLineChars="100" w:firstLine="210"/>
      </w:pPr>
      <w:r>
        <w:rPr>
          <w:rFonts w:hint="eastAsia"/>
        </w:rPr>
        <w:t>貴土地改良区の受益地について、下記のとおり農地を転用したいので磐田用水東部土地改良区農地転用等除斥</w:t>
      </w:r>
      <w:r w:rsidR="00857548">
        <w:rPr>
          <w:rFonts w:hint="eastAsia"/>
        </w:rPr>
        <w:t>規程</w:t>
      </w:r>
      <w:r>
        <w:rPr>
          <w:rFonts w:hint="eastAsia"/>
        </w:rPr>
        <w:t>第２条の規定に基づいて協議したく通知します。</w:t>
      </w:r>
    </w:p>
    <w:p w14:paraId="724F22E2" w14:textId="77777777" w:rsidR="00C46BFC" w:rsidRDefault="00C46BFC" w:rsidP="006E57BC">
      <w:pPr>
        <w:pStyle w:val="a3"/>
        <w:spacing w:line="480" w:lineRule="auto"/>
      </w:pPr>
      <w:r>
        <w:rPr>
          <w:rFonts w:hint="eastAsia"/>
        </w:rPr>
        <w:t>記</w:t>
      </w:r>
    </w:p>
    <w:p w14:paraId="60FA3B00" w14:textId="492E5C22" w:rsidR="00C46BFC" w:rsidRDefault="00C46BFC" w:rsidP="00607E6B">
      <w:pPr>
        <w:pStyle w:val="a7"/>
        <w:numPr>
          <w:ilvl w:val="0"/>
          <w:numId w:val="1"/>
        </w:numPr>
        <w:ind w:leftChars="0"/>
      </w:pPr>
      <w:r>
        <w:rPr>
          <w:rFonts w:hint="eastAsia"/>
        </w:rPr>
        <w:t>転用の目的及び規模</w:t>
      </w:r>
      <w:r w:rsidR="00555236" w:rsidRPr="00F2185A">
        <w:rPr>
          <w:rFonts w:hint="eastAsia"/>
          <w:u w:val="dotted"/>
        </w:rPr>
        <w:t xml:space="preserve"> </w:t>
      </w:r>
      <w:r w:rsidR="00555236" w:rsidRPr="00F2185A">
        <w:rPr>
          <w:u w:val="dotted"/>
        </w:rPr>
        <w:t xml:space="preserve">                                                       </w:t>
      </w:r>
    </w:p>
    <w:p w14:paraId="32D186A8" w14:textId="522FFF2C" w:rsidR="00C46BFC" w:rsidRDefault="00C46BFC" w:rsidP="00607E6B">
      <w:pPr>
        <w:pStyle w:val="a7"/>
        <w:numPr>
          <w:ilvl w:val="0"/>
          <w:numId w:val="1"/>
        </w:numPr>
        <w:ind w:leftChars="0"/>
      </w:pPr>
      <w:r>
        <w:rPr>
          <w:rFonts w:hint="eastAsia"/>
        </w:rPr>
        <w:t>転用しようとする土地</w:t>
      </w:r>
    </w:p>
    <w:tbl>
      <w:tblPr>
        <w:tblStyle w:val="a8"/>
        <w:tblW w:w="0" w:type="auto"/>
        <w:tblLook w:val="04A0" w:firstRow="1" w:lastRow="0" w:firstColumn="1" w:lastColumn="0" w:noHBand="0" w:noVBand="1"/>
      </w:tblPr>
      <w:tblGrid>
        <w:gridCol w:w="1061"/>
        <w:gridCol w:w="1061"/>
        <w:gridCol w:w="1062"/>
        <w:gridCol w:w="1062"/>
        <w:gridCol w:w="711"/>
        <w:gridCol w:w="1275"/>
        <w:gridCol w:w="1276"/>
        <w:gridCol w:w="1701"/>
      </w:tblGrid>
      <w:tr w:rsidR="009A5548" w14:paraId="5E411F27" w14:textId="77777777" w:rsidTr="00AD28FC">
        <w:tc>
          <w:tcPr>
            <w:tcW w:w="1061" w:type="dxa"/>
          </w:tcPr>
          <w:p w14:paraId="05B99EA8" w14:textId="21A426BA" w:rsidR="009A5548" w:rsidRDefault="009A5548" w:rsidP="009A5548">
            <w:pPr>
              <w:jc w:val="center"/>
            </w:pPr>
            <w:r>
              <w:rPr>
                <w:rFonts w:hint="eastAsia"/>
              </w:rPr>
              <w:t>市町</w:t>
            </w:r>
          </w:p>
        </w:tc>
        <w:tc>
          <w:tcPr>
            <w:tcW w:w="1061" w:type="dxa"/>
          </w:tcPr>
          <w:p w14:paraId="3D08550B" w14:textId="750B1D92" w:rsidR="009A5548" w:rsidRDefault="009A5548" w:rsidP="009A5548">
            <w:pPr>
              <w:jc w:val="center"/>
            </w:pPr>
            <w:r>
              <w:rPr>
                <w:rFonts w:hint="eastAsia"/>
              </w:rPr>
              <w:t>大字</w:t>
            </w:r>
          </w:p>
        </w:tc>
        <w:tc>
          <w:tcPr>
            <w:tcW w:w="1062" w:type="dxa"/>
          </w:tcPr>
          <w:p w14:paraId="03B361D0" w14:textId="197976EF" w:rsidR="009A5548" w:rsidRDefault="009A5548" w:rsidP="009A5548">
            <w:pPr>
              <w:jc w:val="center"/>
            </w:pPr>
            <w:r>
              <w:rPr>
                <w:rFonts w:hint="eastAsia"/>
              </w:rPr>
              <w:t>字</w:t>
            </w:r>
          </w:p>
        </w:tc>
        <w:tc>
          <w:tcPr>
            <w:tcW w:w="1062" w:type="dxa"/>
          </w:tcPr>
          <w:p w14:paraId="13BC21BC" w14:textId="0A02CEF7" w:rsidR="009A5548" w:rsidRDefault="009A5548" w:rsidP="009A5548">
            <w:pPr>
              <w:jc w:val="center"/>
            </w:pPr>
            <w:r>
              <w:rPr>
                <w:rFonts w:hint="eastAsia"/>
              </w:rPr>
              <w:t>地番</w:t>
            </w:r>
          </w:p>
        </w:tc>
        <w:tc>
          <w:tcPr>
            <w:tcW w:w="711" w:type="dxa"/>
          </w:tcPr>
          <w:p w14:paraId="3366F37A" w14:textId="28CA9321" w:rsidR="009A5548" w:rsidRDefault="009A5548" w:rsidP="009A5548">
            <w:pPr>
              <w:jc w:val="center"/>
            </w:pPr>
            <w:r>
              <w:rPr>
                <w:rFonts w:hint="eastAsia"/>
              </w:rPr>
              <w:t>地目</w:t>
            </w:r>
          </w:p>
        </w:tc>
        <w:tc>
          <w:tcPr>
            <w:tcW w:w="1275" w:type="dxa"/>
          </w:tcPr>
          <w:p w14:paraId="0F97626B" w14:textId="7E7B11B5" w:rsidR="009A5548" w:rsidRDefault="009A5548" w:rsidP="009A5548">
            <w:pPr>
              <w:jc w:val="center"/>
            </w:pPr>
            <w:r>
              <w:rPr>
                <w:rFonts w:hint="eastAsia"/>
              </w:rPr>
              <w:t>地積</w:t>
            </w:r>
          </w:p>
        </w:tc>
        <w:tc>
          <w:tcPr>
            <w:tcW w:w="1276" w:type="dxa"/>
          </w:tcPr>
          <w:p w14:paraId="3DA76735" w14:textId="526339D9" w:rsidR="009A5548" w:rsidRDefault="009A5548" w:rsidP="009A5548">
            <w:pPr>
              <w:jc w:val="center"/>
            </w:pPr>
            <w:r>
              <w:rPr>
                <w:rFonts w:hint="eastAsia"/>
              </w:rPr>
              <w:t>転用地積</w:t>
            </w:r>
          </w:p>
        </w:tc>
        <w:tc>
          <w:tcPr>
            <w:tcW w:w="1701" w:type="dxa"/>
          </w:tcPr>
          <w:p w14:paraId="5A2F28E7" w14:textId="7FDFFB26" w:rsidR="009A5548" w:rsidRDefault="009A5548" w:rsidP="009A5548">
            <w:pPr>
              <w:jc w:val="center"/>
            </w:pPr>
            <w:r>
              <w:rPr>
                <w:rFonts w:hint="eastAsia"/>
              </w:rPr>
              <w:t>分筆の状況</w:t>
            </w:r>
          </w:p>
        </w:tc>
      </w:tr>
      <w:tr w:rsidR="009A5548" w14:paraId="3E34B7C5" w14:textId="77777777" w:rsidTr="00AD28FC">
        <w:tc>
          <w:tcPr>
            <w:tcW w:w="1061" w:type="dxa"/>
          </w:tcPr>
          <w:p w14:paraId="0354F0F7" w14:textId="77777777" w:rsidR="009A5548" w:rsidRDefault="009A5548" w:rsidP="009A5548"/>
        </w:tc>
        <w:tc>
          <w:tcPr>
            <w:tcW w:w="1061" w:type="dxa"/>
          </w:tcPr>
          <w:p w14:paraId="6CACE661" w14:textId="77777777" w:rsidR="009A5548" w:rsidRDefault="009A5548" w:rsidP="009A5548"/>
        </w:tc>
        <w:tc>
          <w:tcPr>
            <w:tcW w:w="1062" w:type="dxa"/>
          </w:tcPr>
          <w:p w14:paraId="400F0F5A" w14:textId="77777777" w:rsidR="009A5548" w:rsidRDefault="009A5548" w:rsidP="009A5548"/>
        </w:tc>
        <w:tc>
          <w:tcPr>
            <w:tcW w:w="1062" w:type="dxa"/>
          </w:tcPr>
          <w:p w14:paraId="1CCCC0B2" w14:textId="77777777" w:rsidR="009A5548" w:rsidRDefault="009A5548" w:rsidP="009A5548"/>
        </w:tc>
        <w:tc>
          <w:tcPr>
            <w:tcW w:w="711" w:type="dxa"/>
          </w:tcPr>
          <w:p w14:paraId="76092DB3" w14:textId="77777777" w:rsidR="009A5548" w:rsidRDefault="009A5548" w:rsidP="009A5548"/>
        </w:tc>
        <w:tc>
          <w:tcPr>
            <w:tcW w:w="1275" w:type="dxa"/>
          </w:tcPr>
          <w:p w14:paraId="592B1F57" w14:textId="1BA7097B" w:rsidR="009A5548" w:rsidRDefault="00292888" w:rsidP="00292888">
            <w:pPr>
              <w:jc w:val="right"/>
            </w:pPr>
            <w:r>
              <w:rPr>
                <w:rFonts w:hint="eastAsia"/>
              </w:rPr>
              <w:t>㎡</w:t>
            </w:r>
          </w:p>
        </w:tc>
        <w:tc>
          <w:tcPr>
            <w:tcW w:w="1276" w:type="dxa"/>
          </w:tcPr>
          <w:p w14:paraId="665E3B6C" w14:textId="18D6D9CF" w:rsidR="009A5548" w:rsidRDefault="00292888" w:rsidP="00292888">
            <w:pPr>
              <w:jc w:val="right"/>
            </w:pPr>
            <w:r>
              <w:rPr>
                <w:rFonts w:hint="eastAsia"/>
              </w:rPr>
              <w:t>㎡</w:t>
            </w:r>
          </w:p>
        </w:tc>
        <w:tc>
          <w:tcPr>
            <w:tcW w:w="1701" w:type="dxa"/>
          </w:tcPr>
          <w:p w14:paraId="481A90E0" w14:textId="77777777" w:rsidR="009A5548" w:rsidRDefault="009A5548" w:rsidP="009A5548"/>
        </w:tc>
      </w:tr>
      <w:tr w:rsidR="009A5548" w14:paraId="1F24A8AA" w14:textId="77777777" w:rsidTr="00AD28FC">
        <w:tc>
          <w:tcPr>
            <w:tcW w:w="1061" w:type="dxa"/>
          </w:tcPr>
          <w:p w14:paraId="077AC49B" w14:textId="77777777" w:rsidR="009A5548" w:rsidRDefault="009A5548" w:rsidP="009A5548"/>
        </w:tc>
        <w:tc>
          <w:tcPr>
            <w:tcW w:w="1061" w:type="dxa"/>
          </w:tcPr>
          <w:p w14:paraId="0BD51F17" w14:textId="77777777" w:rsidR="009A5548" w:rsidRDefault="009A5548" w:rsidP="009A5548"/>
        </w:tc>
        <w:tc>
          <w:tcPr>
            <w:tcW w:w="1062" w:type="dxa"/>
          </w:tcPr>
          <w:p w14:paraId="0A16725A" w14:textId="77777777" w:rsidR="009A5548" w:rsidRDefault="009A5548" w:rsidP="009A5548"/>
        </w:tc>
        <w:tc>
          <w:tcPr>
            <w:tcW w:w="1062" w:type="dxa"/>
          </w:tcPr>
          <w:p w14:paraId="1A2D94A1" w14:textId="77777777" w:rsidR="009A5548" w:rsidRDefault="009A5548" w:rsidP="009A5548"/>
        </w:tc>
        <w:tc>
          <w:tcPr>
            <w:tcW w:w="711" w:type="dxa"/>
          </w:tcPr>
          <w:p w14:paraId="61ABA539" w14:textId="77777777" w:rsidR="009A5548" w:rsidRDefault="009A5548" w:rsidP="009A5548"/>
        </w:tc>
        <w:tc>
          <w:tcPr>
            <w:tcW w:w="1275" w:type="dxa"/>
          </w:tcPr>
          <w:p w14:paraId="10EE7984" w14:textId="77777777" w:rsidR="009A5548" w:rsidRDefault="009A5548" w:rsidP="009A5548"/>
        </w:tc>
        <w:tc>
          <w:tcPr>
            <w:tcW w:w="1276" w:type="dxa"/>
          </w:tcPr>
          <w:p w14:paraId="27B86F75" w14:textId="77777777" w:rsidR="009A5548" w:rsidRDefault="009A5548" w:rsidP="009A5548"/>
        </w:tc>
        <w:tc>
          <w:tcPr>
            <w:tcW w:w="1701" w:type="dxa"/>
          </w:tcPr>
          <w:p w14:paraId="69989F50" w14:textId="77777777" w:rsidR="009A5548" w:rsidRDefault="009A5548" w:rsidP="009A5548"/>
        </w:tc>
      </w:tr>
      <w:tr w:rsidR="009A5548" w14:paraId="22924269" w14:textId="77777777" w:rsidTr="00AD28FC">
        <w:tc>
          <w:tcPr>
            <w:tcW w:w="1061" w:type="dxa"/>
          </w:tcPr>
          <w:p w14:paraId="5C674B1C" w14:textId="77777777" w:rsidR="009A5548" w:rsidRDefault="009A5548" w:rsidP="009A5548"/>
        </w:tc>
        <w:tc>
          <w:tcPr>
            <w:tcW w:w="1061" w:type="dxa"/>
          </w:tcPr>
          <w:p w14:paraId="01B96AB6" w14:textId="77777777" w:rsidR="009A5548" w:rsidRDefault="009A5548" w:rsidP="009A5548"/>
        </w:tc>
        <w:tc>
          <w:tcPr>
            <w:tcW w:w="1062" w:type="dxa"/>
          </w:tcPr>
          <w:p w14:paraId="413F6D0F" w14:textId="77777777" w:rsidR="009A5548" w:rsidRDefault="009A5548" w:rsidP="009A5548"/>
        </w:tc>
        <w:tc>
          <w:tcPr>
            <w:tcW w:w="1062" w:type="dxa"/>
          </w:tcPr>
          <w:p w14:paraId="3947A0FC" w14:textId="77777777" w:rsidR="009A5548" w:rsidRDefault="009A5548" w:rsidP="009A5548"/>
        </w:tc>
        <w:tc>
          <w:tcPr>
            <w:tcW w:w="711" w:type="dxa"/>
          </w:tcPr>
          <w:p w14:paraId="0BF7A76F" w14:textId="77777777" w:rsidR="009A5548" w:rsidRDefault="009A5548" w:rsidP="009A5548"/>
        </w:tc>
        <w:tc>
          <w:tcPr>
            <w:tcW w:w="1275" w:type="dxa"/>
          </w:tcPr>
          <w:p w14:paraId="36DF1688" w14:textId="77777777" w:rsidR="009A5548" w:rsidRDefault="009A5548" w:rsidP="009A5548"/>
        </w:tc>
        <w:tc>
          <w:tcPr>
            <w:tcW w:w="1276" w:type="dxa"/>
          </w:tcPr>
          <w:p w14:paraId="277024A4" w14:textId="77777777" w:rsidR="009A5548" w:rsidRDefault="009A5548" w:rsidP="009A5548"/>
        </w:tc>
        <w:tc>
          <w:tcPr>
            <w:tcW w:w="1701" w:type="dxa"/>
          </w:tcPr>
          <w:p w14:paraId="143A7B20" w14:textId="77777777" w:rsidR="009A5548" w:rsidRDefault="009A5548" w:rsidP="009A5548"/>
        </w:tc>
      </w:tr>
      <w:tr w:rsidR="009A5548" w14:paraId="39B7BB26" w14:textId="77777777" w:rsidTr="00AD28FC">
        <w:tc>
          <w:tcPr>
            <w:tcW w:w="1061" w:type="dxa"/>
          </w:tcPr>
          <w:p w14:paraId="600A6A11" w14:textId="77777777" w:rsidR="009A5548" w:rsidRDefault="009A5548" w:rsidP="009A5548"/>
        </w:tc>
        <w:tc>
          <w:tcPr>
            <w:tcW w:w="1061" w:type="dxa"/>
          </w:tcPr>
          <w:p w14:paraId="0A9409A9" w14:textId="77777777" w:rsidR="009A5548" w:rsidRDefault="009A5548" w:rsidP="009A5548"/>
        </w:tc>
        <w:tc>
          <w:tcPr>
            <w:tcW w:w="1062" w:type="dxa"/>
          </w:tcPr>
          <w:p w14:paraId="6C43590E" w14:textId="77777777" w:rsidR="009A5548" w:rsidRDefault="009A5548" w:rsidP="009A5548"/>
        </w:tc>
        <w:tc>
          <w:tcPr>
            <w:tcW w:w="1062" w:type="dxa"/>
          </w:tcPr>
          <w:p w14:paraId="6EBC64EB" w14:textId="77777777" w:rsidR="009A5548" w:rsidRDefault="009A5548" w:rsidP="009A5548"/>
        </w:tc>
        <w:tc>
          <w:tcPr>
            <w:tcW w:w="711" w:type="dxa"/>
          </w:tcPr>
          <w:p w14:paraId="4C788EDF" w14:textId="77777777" w:rsidR="009A5548" w:rsidRDefault="009A5548" w:rsidP="009A5548"/>
        </w:tc>
        <w:tc>
          <w:tcPr>
            <w:tcW w:w="1275" w:type="dxa"/>
          </w:tcPr>
          <w:p w14:paraId="480DD275" w14:textId="77777777" w:rsidR="009A5548" w:rsidRDefault="009A5548" w:rsidP="009A5548"/>
        </w:tc>
        <w:tc>
          <w:tcPr>
            <w:tcW w:w="1276" w:type="dxa"/>
          </w:tcPr>
          <w:p w14:paraId="554FBD5A" w14:textId="77777777" w:rsidR="009A5548" w:rsidRDefault="009A5548" w:rsidP="009A5548"/>
        </w:tc>
        <w:tc>
          <w:tcPr>
            <w:tcW w:w="1701" w:type="dxa"/>
          </w:tcPr>
          <w:p w14:paraId="6F200048" w14:textId="77777777" w:rsidR="009A5548" w:rsidRDefault="009A5548" w:rsidP="009A5548"/>
        </w:tc>
      </w:tr>
    </w:tbl>
    <w:p w14:paraId="079FE663" w14:textId="5F5C5903" w:rsidR="00CE5E74" w:rsidRDefault="00CE5E74" w:rsidP="00607E6B">
      <w:pPr>
        <w:pStyle w:val="a7"/>
        <w:numPr>
          <w:ilvl w:val="0"/>
          <w:numId w:val="1"/>
        </w:numPr>
        <w:spacing w:beforeLines="50" w:before="180" w:line="160" w:lineRule="atLeast"/>
        <w:ind w:leftChars="0"/>
      </w:pPr>
      <w:r>
        <w:rPr>
          <w:rFonts w:hint="eastAsia"/>
        </w:rPr>
        <w:t>都市計画指定区域との関係</w:t>
      </w:r>
    </w:p>
    <w:p w14:paraId="035F75C2" w14:textId="3F2C66CA" w:rsidR="00CE5E74" w:rsidRDefault="00CE5E74" w:rsidP="00607E6B">
      <w:r>
        <w:rPr>
          <w:rFonts w:hint="eastAsia"/>
        </w:rPr>
        <w:t xml:space="preserve">　</w:t>
      </w:r>
      <w:r w:rsidR="00F2185A">
        <w:rPr>
          <w:rFonts w:hint="eastAsia"/>
        </w:rPr>
        <w:t xml:space="preserve">　</w:t>
      </w:r>
      <w:r>
        <w:rPr>
          <w:rFonts w:hint="eastAsia"/>
        </w:rPr>
        <w:t>上記２に掲げる土地は、（市街化）（市街化調整）区域内である</w:t>
      </w:r>
    </w:p>
    <w:p w14:paraId="022E9281" w14:textId="1AE12A0C" w:rsidR="00CE5E74" w:rsidRDefault="00CE5E74" w:rsidP="00607E6B">
      <w:pPr>
        <w:pStyle w:val="a7"/>
        <w:numPr>
          <w:ilvl w:val="0"/>
          <w:numId w:val="1"/>
        </w:numPr>
        <w:ind w:leftChars="0"/>
      </w:pPr>
      <w:r>
        <w:rPr>
          <w:rFonts w:hint="eastAsia"/>
        </w:rPr>
        <w:t>農業</w:t>
      </w:r>
      <w:r w:rsidR="006E57BC">
        <w:rPr>
          <w:rFonts w:hint="eastAsia"/>
        </w:rPr>
        <w:t>委員</w:t>
      </w:r>
      <w:r>
        <w:rPr>
          <w:rFonts w:hint="eastAsia"/>
        </w:rPr>
        <w:t>会へ（転用許可申請）（転用届出書）を提出しようとする日</w:t>
      </w:r>
    </w:p>
    <w:p w14:paraId="7116E1DA" w14:textId="4B16CD73" w:rsidR="00CE5E74" w:rsidRDefault="00CE5E74" w:rsidP="00607E6B">
      <w:pPr>
        <w:pStyle w:val="a7"/>
        <w:ind w:leftChars="0" w:left="420" w:firstLineChars="500" w:firstLine="1050"/>
      </w:pPr>
      <w:r>
        <w:rPr>
          <w:rFonts w:hint="eastAsia"/>
        </w:rPr>
        <w:t xml:space="preserve">　令和　　　年　　　月　</w:t>
      </w:r>
      <w:r w:rsidR="006E57BC">
        <w:rPr>
          <w:rFonts w:hint="eastAsia"/>
        </w:rPr>
        <w:t xml:space="preserve">　</w:t>
      </w:r>
      <w:r>
        <w:rPr>
          <w:rFonts w:hint="eastAsia"/>
        </w:rPr>
        <w:t xml:space="preserve">　日</w:t>
      </w:r>
    </w:p>
    <w:p w14:paraId="1C35C89E" w14:textId="44D48C5E" w:rsidR="00CE5E74" w:rsidRDefault="00CE5E74" w:rsidP="00607E6B">
      <w:pPr>
        <w:pStyle w:val="a7"/>
        <w:numPr>
          <w:ilvl w:val="0"/>
          <w:numId w:val="1"/>
        </w:numPr>
        <w:ind w:leftChars="0"/>
      </w:pPr>
      <w:r>
        <w:rPr>
          <w:rFonts w:hint="eastAsia"/>
        </w:rPr>
        <w:t>転用予定日　令和</w:t>
      </w:r>
      <w:r w:rsidR="00555236">
        <w:rPr>
          <w:rFonts w:hint="eastAsia"/>
        </w:rPr>
        <w:t xml:space="preserve">　　</w:t>
      </w:r>
      <w:r>
        <w:rPr>
          <w:rFonts w:hint="eastAsia"/>
        </w:rPr>
        <w:t xml:space="preserve">　年　</w:t>
      </w:r>
      <w:r w:rsidR="00555236">
        <w:rPr>
          <w:rFonts w:hint="eastAsia"/>
        </w:rPr>
        <w:t xml:space="preserve">　　</w:t>
      </w:r>
      <w:r>
        <w:rPr>
          <w:rFonts w:hint="eastAsia"/>
        </w:rPr>
        <w:t>月</w:t>
      </w:r>
      <w:r w:rsidR="00555236">
        <w:rPr>
          <w:rFonts w:hint="eastAsia"/>
        </w:rPr>
        <w:t xml:space="preserve">　</w:t>
      </w:r>
      <w:r w:rsidR="006E57BC">
        <w:rPr>
          <w:rFonts w:hint="eastAsia"/>
        </w:rPr>
        <w:t xml:space="preserve">　</w:t>
      </w:r>
      <w:r>
        <w:rPr>
          <w:rFonts w:hint="eastAsia"/>
        </w:rPr>
        <w:t xml:space="preserve">　日</w:t>
      </w:r>
    </w:p>
    <w:p w14:paraId="10092AAA" w14:textId="3F84E607" w:rsidR="007740EE" w:rsidRDefault="00CE5E74" w:rsidP="007740EE">
      <w:pPr>
        <w:pStyle w:val="a7"/>
        <w:numPr>
          <w:ilvl w:val="0"/>
          <w:numId w:val="1"/>
        </w:numPr>
        <w:snapToGrid w:val="0"/>
        <w:spacing w:line="240" w:lineRule="atLeast"/>
        <w:ind w:leftChars="0"/>
      </w:pPr>
      <w:r>
        <w:rPr>
          <w:rFonts w:hint="eastAsia"/>
        </w:rPr>
        <w:t>添付書類　（１）位置図　（２）公図写　（３）利用計画図</w:t>
      </w:r>
    </w:p>
    <w:p w14:paraId="08F51E1C" w14:textId="2948E4C7" w:rsidR="00CE5E74" w:rsidRDefault="00CE5E74" w:rsidP="00555236">
      <w:pPr>
        <w:pStyle w:val="a7"/>
        <w:ind w:leftChars="0" w:left="850" w:hangingChars="405" w:hanging="850"/>
      </w:pPr>
      <w:r>
        <w:rPr>
          <w:rFonts w:hint="eastAsia"/>
        </w:rPr>
        <w:t xml:space="preserve">注　</w:t>
      </w:r>
      <w:r w:rsidR="00555236">
        <w:rPr>
          <w:rFonts w:hint="eastAsia"/>
        </w:rPr>
        <w:t xml:space="preserve">①　</w:t>
      </w:r>
      <w:r w:rsidRPr="006E57BC">
        <w:rPr>
          <w:rFonts w:hint="eastAsia"/>
          <w:sz w:val="20"/>
        </w:rPr>
        <w:t>用地造成に当り迂回用排水路、側溝、側壁、架橋等を必要とする場合はその構造図を提出する</w:t>
      </w:r>
    </w:p>
    <w:p w14:paraId="5182916E" w14:textId="6C4CF0DF" w:rsidR="00CE5E74" w:rsidRPr="00CE5E74" w:rsidRDefault="00555236" w:rsidP="00555236">
      <w:pPr>
        <w:pStyle w:val="a7"/>
        <w:ind w:leftChars="201" w:left="850" w:hangingChars="204" w:hanging="428"/>
      </w:pPr>
      <w:r>
        <w:rPr>
          <w:rFonts w:hint="eastAsia"/>
        </w:rPr>
        <w:t xml:space="preserve">②　</w:t>
      </w:r>
      <w:r w:rsidR="00CE5E74" w:rsidRPr="006E57BC">
        <w:rPr>
          <w:rFonts w:hint="eastAsia"/>
          <w:sz w:val="20"/>
        </w:rPr>
        <w:t>土地所有者</w:t>
      </w:r>
      <w:r w:rsidRPr="006E57BC">
        <w:rPr>
          <w:rFonts w:hint="eastAsia"/>
          <w:sz w:val="20"/>
        </w:rPr>
        <w:t>耕作者</w:t>
      </w:r>
      <w:r w:rsidR="00CE5E74" w:rsidRPr="006E57BC">
        <w:rPr>
          <w:rFonts w:hint="eastAsia"/>
          <w:sz w:val="20"/>
        </w:rPr>
        <w:t>が多人数であるときまたは転用土地の筆数が多い場合は記載</w:t>
      </w:r>
      <w:r w:rsidR="0012135D">
        <w:rPr>
          <w:rFonts w:hint="eastAsia"/>
          <w:sz w:val="20"/>
        </w:rPr>
        <w:t>を</w:t>
      </w:r>
      <w:r w:rsidR="00CE5E74" w:rsidRPr="006E57BC">
        <w:rPr>
          <w:rFonts w:hint="eastAsia"/>
          <w:sz w:val="20"/>
        </w:rPr>
        <w:t>別紙とすることができる。その場合、</w:t>
      </w:r>
      <w:r w:rsidRPr="006E57BC">
        <w:rPr>
          <w:rFonts w:hint="eastAsia"/>
          <w:sz w:val="20"/>
        </w:rPr>
        <w:t>全て</w:t>
      </w:r>
      <w:r w:rsidR="00CE5E74" w:rsidRPr="006E57BC">
        <w:rPr>
          <w:rFonts w:hint="eastAsia"/>
          <w:sz w:val="20"/>
        </w:rPr>
        <w:t>の関係者の割印を必要とする</w:t>
      </w:r>
    </w:p>
    <w:p w14:paraId="560F17E3" w14:textId="4AD9A1F8" w:rsidR="00CE5E74" w:rsidRDefault="00555236" w:rsidP="00555236">
      <w:pPr>
        <w:pStyle w:val="a7"/>
        <w:ind w:leftChars="202" w:left="850" w:hangingChars="203" w:hanging="426"/>
        <w:rPr>
          <w:sz w:val="20"/>
        </w:rPr>
      </w:pPr>
      <w:r>
        <w:rPr>
          <w:rFonts w:hint="eastAsia"/>
        </w:rPr>
        <w:t xml:space="preserve">③　</w:t>
      </w:r>
      <w:r w:rsidRPr="006E57BC">
        <w:rPr>
          <w:rFonts w:hint="eastAsia"/>
          <w:sz w:val="20"/>
        </w:rPr>
        <w:t>転用面積が10</w:t>
      </w:r>
      <w:r w:rsidRPr="006E57BC">
        <w:rPr>
          <w:sz w:val="20"/>
        </w:rPr>
        <w:t>,</w:t>
      </w:r>
      <w:r w:rsidRPr="006E57BC">
        <w:rPr>
          <w:rFonts w:hint="eastAsia"/>
          <w:sz w:val="20"/>
        </w:rPr>
        <w:t>000㎡を超える場合は全ての関係者の一覧表及び6に示す添付書類を</w:t>
      </w:r>
      <w:r w:rsidR="00F2185A" w:rsidRPr="006E57BC">
        <w:rPr>
          <w:rFonts w:hint="eastAsia"/>
          <w:sz w:val="20"/>
        </w:rPr>
        <w:t>各</w:t>
      </w:r>
      <w:r w:rsidRPr="006E57BC">
        <w:rPr>
          <w:rFonts w:hint="eastAsia"/>
          <w:sz w:val="20"/>
        </w:rPr>
        <w:t>1</w:t>
      </w:r>
      <w:r w:rsidR="00AC4BD4">
        <w:rPr>
          <w:rFonts w:hint="eastAsia"/>
          <w:sz w:val="20"/>
        </w:rPr>
        <w:t>2</w:t>
      </w:r>
      <w:r w:rsidRPr="006E57BC">
        <w:rPr>
          <w:rFonts w:hint="eastAsia"/>
          <w:sz w:val="20"/>
        </w:rPr>
        <w:t>部提出するものとする</w:t>
      </w:r>
    </w:p>
    <w:bookmarkEnd w:id="0"/>
    <w:p w14:paraId="37DEAC9D" w14:textId="6E29F763" w:rsidR="0033545E" w:rsidRPr="00F2185A" w:rsidRDefault="009B7FB3" w:rsidP="0033545E">
      <w:pPr>
        <w:ind w:leftChars="1350" w:left="2835" w:rightChars="1468" w:right="3083"/>
        <w:jc w:val="distribute"/>
        <w:rPr>
          <w:sz w:val="40"/>
        </w:rPr>
      </w:pPr>
      <w:r>
        <w:rPr>
          <w:rFonts w:hint="eastAsia"/>
          <w:noProof/>
          <w:sz w:val="40"/>
        </w:rPr>
        <w:lastRenderedPageBreak/>
        <mc:AlternateContent>
          <mc:Choice Requires="wps">
            <w:drawing>
              <wp:anchor distT="0" distB="0" distL="114300" distR="114300" simplePos="0" relativeHeight="251665408" behindDoc="0" locked="0" layoutInCell="1" allowOverlap="1" wp14:anchorId="138D6D30" wp14:editId="5EAD779F">
                <wp:simplePos x="0" y="0"/>
                <wp:positionH relativeFrom="column">
                  <wp:posOffset>4581525</wp:posOffset>
                </wp:positionH>
                <wp:positionV relativeFrom="paragraph">
                  <wp:posOffset>-624840</wp:posOffset>
                </wp:positionV>
                <wp:extent cx="723900" cy="609600"/>
                <wp:effectExtent l="0" t="0" r="19050" b="19050"/>
                <wp:wrapNone/>
                <wp:docPr id="2" name="楕円 2"/>
                <wp:cNvGraphicFramePr/>
                <a:graphic xmlns:a="http://schemas.openxmlformats.org/drawingml/2006/main">
                  <a:graphicData uri="http://schemas.microsoft.com/office/word/2010/wordprocessingShape">
                    <wps:wsp>
                      <wps:cNvSpPr/>
                      <wps:spPr>
                        <a:xfrm>
                          <a:off x="0" y="0"/>
                          <a:ext cx="723900" cy="609600"/>
                        </a:xfrm>
                        <a:prstGeom prst="ellipse">
                          <a:avLst/>
                        </a:prstGeom>
                        <a:noFill/>
                        <a:ln>
                          <a:solidFill>
                            <a:schemeClr val="tx1"/>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CB5438" id="楕円 2" o:spid="_x0000_s1026" style="position:absolute;left:0;text-align:left;margin-left:360.75pt;margin-top:-49.2pt;width:57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" filled="f" strokecolor="black [3213]" strokeweight="1pt">
                <v:stroke dashstyle="dash" joinstyle="miter"/>
              </v:oval>
            </w:pict>
          </mc:Fallback>
        </mc:AlternateContent>
      </w:r>
      <w:r>
        <w:rPr>
          <w:rFonts w:hint="eastAsia"/>
          <w:noProof/>
          <w:sz w:val="40"/>
        </w:rPr>
        <mc:AlternateContent>
          <mc:Choice Requires="wps">
            <w:drawing>
              <wp:anchor distT="0" distB="0" distL="114300" distR="114300" simplePos="0" relativeHeight="251669504" behindDoc="0" locked="0" layoutInCell="1" allowOverlap="1" wp14:anchorId="7C067B14" wp14:editId="0203C251">
                <wp:simplePos x="0" y="0"/>
                <wp:positionH relativeFrom="column">
                  <wp:posOffset>3054985</wp:posOffset>
                </wp:positionH>
                <wp:positionV relativeFrom="paragraph">
                  <wp:posOffset>-628650</wp:posOffset>
                </wp:positionV>
                <wp:extent cx="723900" cy="609600"/>
                <wp:effectExtent l="0" t="0" r="19050" b="19050"/>
                <wp:wrapNone/>
                <wp:docPr id="4" name="楕円 4"/>
                <wp:cNvGraphicFramePr/>
                <a:graphic xmlns:a="http://schemas.openxmlformats.org/drawingml/2006/main">
                  <a:graphicData uri="http://schemas.microsoft.com/office/word/2010/wordprocessingShape">
                    <wps:wsp>
                      <wps:cNvSpPr/>
                      <wps:spPr>
                        <a:xfrm>
                          <a:off x="0" y="0"/>
                          <a:ext cx="723900" cy="609600"/>
                        </a:xfrm>
                        <a:prstGeom prst="ellipse">
                          <a:avLst/>
                        </a:prstGeom>
                        <a:noFill/>
                        <a:ln>
                          <a:solidFill>
                            <a:schemeClr val="tx1"/>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6048A" id="楕円 4" o:spid="_x0000_s1026" style="position:absolute;left:0;text-align:left;margin-left:240.55pt;margin-top:-49.5pt;width:57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" filled="f" strokecolor="black [3213]" strokeweight="1pt">
                <v:stroke dashstyle="dash" joinstyle="miter"/>
              </v:oval>
            </w:pict>
          </mc:Fallback>
        </mc:AlternateContent>
      </w:r>
      <w:r>
        <w:rPr>
          <w:rFonts w:hint="eastAsia"/>
          <w:noProof/>
          <w:sz w:val="40"/>
        </w:rPr>
        <mc:AlternateContent>
          <mc:Choice Requires="wps">
            <w:drawing>
              <wp:anchor distT="0" distB="0" distL="114300" distR="114300" simplePos="0" relativeHeight="251667456" behindDoc="0" locked="0" layoutInCell="1" allowOverlap="1" wp14:anchorId="09F31921" wp14:editId="0CB4618F">
                <wp:simplePos x="0" y="0"/>
                <wp:positionH relativeFrom="column">
                  <wp:posOffset>1378585</wp:posOffset>
                </wp:positionH>
                <wp:positionV relativeFrom="paragraph">
                  <wp:posOffset>-628650</wp:posOffset>
                </wp:positionV>
                <wp:extent cx="723900" cy="609600"/>
                <wp:effectExtent l="0" t="0" r="19050" b="19050"/>
                <wp:wrapNone/>
                <wp:docPr id="3" name="楕円 3"/>
                <wp:cNvGraphicFramePr/>
                <a:graphic xmlns:a="http://schemas.openxmlformats.org/drawingml/2006/main">
                  <a:graphicData uri="http://schemas.microsoft.com/office/word/2010/wordprocessingShape">
                    <wps:wsp>
                      <wps:cNvSpPr/>
                      <wps:spPr>
                        <a:xfrm>
                          <a:off x="0" y="0"/>
                          <a:ext cx="723900" cy="609600"/>
                        </a:xfrm>
                        <a:prstGeom prst="ellipse">
                          <a:avLst/>
                        </a:prstGeom>
                        <a:noFill/>
                        <a:ln>
                          <a:solidFill>
                            <a:schemeClr val="tx1"/>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1DB8A7" id="楕円 3" o:spid="_x0000_s1026" style="position:absolute;left:0;text-align:left;margin-left:108.55pt;margin-top:-49.5pt;width:57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" filled="f" strokecolor="black [3213]" strokeweight="1pt">
                <v:stroke dashstyle="dash" joinstyle="miter"/>
              </v:oval>
            </w:pict>
          </mc:Fallback>
        </mc:AlternateContent>
      </w:r>
      <w:r w:rsidR="0033545E">
        <w:rPr>
          <w:rFonts w:hint="eastAsia"/>
          <w:sz w:val="40"/>
        </w:rPr>
        <w:t>確約</w:t>
      </w:r>
      <w:r w:rsidR="0033545E" w:rsidRPr="00F2185A">
        <w:rPr>
          <w:rFonts w:hint="eastAsia"/>
          <w:sz w:val="40"/>
        </w:rPr>
        <w:t>書</w:t>
      </w:r>
    </w:p>
    <w:p w14:paraId="7490DD79" w14:textId="59A486DD" w:rsidR="0033545E" w:rsidRDefault="0033545E" w:rsidP="0033545E">
      <w:pPr>
        <w:jc w:val="right"/>
      </w:pPr>
      <w:r>
        <w:rPr>
          <w:rFonts w:hint="eastAsia"/>
        </w:rPr>
        <w:t>令和　　年　　月　　日</w:t>
      </w:r>
    </w:p>
    <w:p w14:paraId="46AFB829" w14:textId="68279F70" w:rsidR="001732FB" w:rsidRPr="001732FB" w:rsidRDefault="001732FB" w:rsidP="001732FB">
      <w:pPr>
        <w:snapToGrid w:val="0"/>
        <w:ind w:left="142" w:firstLine="840"/>
        <w:jc w:val="left"/>
      </w:pPr>
      <w:r w:rsidRPr="001732FB">
        <w:t>転用</w:t>
      </w:r>
      <w:r w:rsidR="00CD478F">
        <w:rPr>
          <w:rFonts w:hint="eastAsia"/>
        </w:rPr>
        <w:t>組合員</w:t>
      </w:r>
      <w:r w:rsidRPr="001732FB">
        <w:rPr>
          <w:rFonts w:hint="eastAsia"/>
        </w:rPr>
        <w:t xml:space="preserve">　　住所</w:t>
      </w:r>
    </w:p>
    <w:p w14:paraId="5E38E3C5" w14:textId="2D77BC90" w:rsidR="001732FB" w:rsidRPr="001732FB" w:rsidRDefault="001732FB" w:rsidP="001732FB">
      <w:pPr>
        <w:snapToGrid w:val="0"/>
        <w:spacing w:after="240"/>
        <w:ind w:left="142" w:firstLine="840"/>
        <w:jc w:val="left"/>
      </w:pPr>
      <w:r w:rsidRPr="001732FB">
        <w:rPr>
          <w:rFonts w:hint="eastAsia"/>
        </w:rPr>
        <w:t>（</w:t>
      </w:r>
      <w:r w:rsidR="00CD478F">
        <w:rPr>
          <w:rFonts w:hint="eastAsia"/>
        </w:rPr>
        <w:t>土地所有者</w:t>
      </w:r>
      <w:r w:rsidRPr="001732FB">
        <w:t>）氏名</w:t>
      </w:r>
      <w:r w:rsidRPr="001732FB">
        <w:tab/>
      </w:r>
      <w:r w:rsidRPr="001732FB">
        <w:tab/>
      </w:r>
      <w:r w:rsidRPr="001732FB">
        <w:tab/>
        <w:t xml:space="preserve">　　　</w:t>
      </w:r>
      <w:r w:rsidRPr="001732FB">
        <w:rPr>
          <w:rFonts w:hint="eastAsia"/>
        </w:rPr>
        <w:t xml:space="preserve"> </w:t>
      </w:r>
      <w:r>
        <w:rPr>
          <w:rFonts w:hint="eastAsia"/>
        </w:rPr>
        <w:t xml:space="preserve">　　　</w:t>
      </w:r>
      <w:r w:rsidRPr="001732FB">
        <w:t>印</w:t>
      </w:r>
    </w:p>
    <w:p w14:paraId="7098CD69" w14:textId="6C18E377" w:rsidR="0033545E" w:rsidRDefault="0033545E" w:rsidP="001732FB">
      <w:pPr>
        <w:snapToGrid w:val="0"/>
        <w:ind w:left="142" w:firstLine="840"/>
        <w:jc w:val="left"/>
      </w:pPr>
      <w:r>
        <w:rPr>
          <w:rFonts w:hint="eastAsia"/>
        </w:rPr>
        <w:t>転用</w:t>
      </w:r>
      <w:r w:rsidR="00CD478F">
        <w:rPr>
          <w:rFonts w:hint="eastAsia"/>
        </w:rPr>
        <w:t>関係者</w:t>
      </w:r>
      <w:r>
        <w:rPr>
          <w:rFonts w:hint="eastAsia"/>
        </w:rPr>
        <w:t xml:space="preserve">　　住所</w:t>
      </w:r>
    </w:p>
    <w:p w14:paraId="310D3041" w14:textId="6BCEE8D8" w:rsidR="0033545E" w:rsidRPr="001368A9" w:rsidRDefault="0033545E" w:rsidP="001732FB">
      <w:pPr>
        <w:snapToGrid w:val="0"/>
        <w:spacing w:line="360" w:lineRule="auto"/>
        <w:ind w:left="142" w:firstLine="840"/>
        <w:jc w:val="left"/>
      </w:pPr>
      <w:r>
        <w:rPr>
          <w:rFonts w:hint="eastAsia"/>
        </w:rPr>
        <w:t>（</w:t>
      </w:r>
      <w:r w:rsidR="00CD478F">
        <w:rPr>
          <w:rFonts w:hint="eastAsia"/>
        </w:rPr>
        <w:t>転用者</w:t>
      </w:r>
      <w:r>
        <w:rPr>
          <w:rFonts w:hint="eastAsia"/>
        </w:rPr>
        <w:t>）</w:t>
      </w:r>
      <w:r w:rsidR="00CD478F">
        <w:rPr>
          <w:rFonts w:hint="eastAsia"/>
        </w:rPr>
        <w:t xml:space="preserve">　　</w:t>
      </w:r>
      <w:r>
        <w:rPr>
          <w:rFonts w:hint="eastAsia"/>
        </w:rPr>
        <w:t xml:space="preserve">氏名 </w:t>
      </w:r>
      <w:r>
        <w:tab/>
      </w:r>
      <w:r>
        <w:tab/>
      </w:r>
      <w:r>
        <w:tab/>
      </w:r>
      <w:r>
        <w:rPr>
          <w:rFonts w:hint="eastAsia"/>
        </w:rPr>
        <w:t xml:space="preserve">　 </w:t>
      </w:r>
      <w:r>
        <w:t xml:space="preserve">  </w:t>
      </w:r>
      <w:r w:rsidR="001732FB">
        <w:rPr>
          <w:rFonts w:hint="eastAsia"/>
        </w:rPr>
        <w:t xml:space="preserve">　　　</w:t>
      </w:r>
      <w:r>
        <w:t xml:space="preserve">  </w:t>
      </w:r>
      <w:r>
        <w:rPr>
          <w:rFonts w:hint="eastAsia"/>
        </w:rPr>
        <w:t>印</w:t>
      </w:r>
    </w:p>
    <w:p w14:paraId="4F78EA71" w14:textId="77777777" w:rsidR="0033545E" w:rsidRDefault="0033545E" w:rsidP="001732FB">
      <w:pPr>
        <w:snapToGrid w:val="0"/>
        <w:ind w:left="142" w:firstLine="840"/>
        <w:jc w:val="left"/>
      </w:pPr>
      <w:r>
        <w:rPr>
          <w:rFonts w:hint="eastAsia"/>
        </w:rPr>
        <w:t>転用関係者　　住所</w:t>
      </w:r>
    </w:p>
    <w:p w14:paraId="6CC6C677" w14:textId="31B44FE0" w:rsidR="0033545E" w:rsidRPr="00F2185A" w:rsidRDefault="0033545E" w:rsidP="001732FB">
      <w:pPr>
        <w:snapToGrid w:val="0"/>
        <w:spacing w:line="480" w:lineRule="auto"/>
        <w:ind w:left="142" w:firstLine="840"/>
        <w:jc w:val="left"/>
      </w:pPr>
      <w:r>
        <w:rPr>
          <w:rFonts w:hint="eastAsia"/>
        </w:rPr>
        <w:t>（耕作者）　　氏名</w:t>
      </w:r>
      <w:r>
        <w:tab/>
      </w:r>
      <w:r>
        <w:tab/>
      </w:r>
      <w:r>
        <w:tab/>
      </w:r>
      <w:r>
        <w:rPr>
          <w:rFonts w:hint="eastAsia"/>
        </w:rPr>
        <w:t xml:space="preserve">　　</w:t>
      </w:r>
      <w:r w:rsidR="001732FB">
        <w:rPr>
          <w:rFonts w:hint="eastAsia"/>
        </w:rPr>
        <w:t xml:space="preserve">　　　</w:t>
      </w:r>
      <w:r>
        <w:rPr>
          <w:rFonts w:hint="eastAsia"/>
        </w:rPr>
        <w:t xml:space="preserve">　 印</w:t>
      </w:r>
    </w:p>
    <w:p w14:paraId="33967E5A" w14:textId="42F9BF47" w:rsidR="00A3709C" w:rsidRDefault="00A3709C" w:rsidP="001732FB">
      <w:pPr>
        <w:spacing w:after="240"/>
        <w:jc w:val="left"/>
      </w:pPr>
      <w:r>
        <w:rPr>
          <w:rFonts w:hint="eastAsia"/>
        </w:rPr>
        <w:t>磐田用水東部土地改良区理事長　永田 勝美　様</w:t>
      </w:r>
    </w:p>
    <w:p w14:paraId="20B8C622" w14:textId="3D709AF9" w:rsidR="0033545E" w:rsidRDefault="0033545E" w:rsidP="0033545E">
      <w:pPr>
        <w:ind w:leftChars="-67" w:left="-141" w:firstLineChars="100" w:firstLine="210"/>
      </w:pPr>
      <w:r>
        <w:rPr>
          <w:rFonts w:hint="eastAsia"/>
        </w:rPr>
        <w:t>土地改良区</w:t>
      </w:r>
      <w:r w:rsidR="001732FB">
        <w:rPr>
          <w:rFonts w:hint="eastAsia"/>
        </w:rPr>
        <w:t>事業</w:t>
      </w:r>
      <w:r w:rsidR="0087328C">
        <w:rPr>
          <w:rFonts w:hint="eastAsia"/>
        </w:rPr>
        <w:t>受益地区</w:t>
      </w:r>
      <w:r w:rsidR="001732FB">
        <w:rPr>
          <w:rFonts w:hint="eastAsia"/>
        </w:rPr>
        <w:t>内の下記農地</w:t>
      </w:r>
      <w:r>
        <w:rPr>
          <w:rFonts w:hint="eastAsia"/>
        </w:rPr>
        <w:t>について</w:t>
      </w:r>
      <w:r w:rsidR="001732FB">
        <w:rPr>
          <w:rFonts w:hint="eastAsia"/>
        </w:rPr>
        <w:t>農地法第５条（第4条）の規定による許可申請をいたしたいが磐田用水東部土地改良区農地転用等除斥</w:t>
      </w:r>
      <w:r w:rsidR="00857548">
        <w:rPr>
          <w:rFonts w:hint="eastAsia"/>
        </w:rPr>
        <w:t>規程</w:t>
      </w:r>
      <w:r w:rsidR="001732FB">
        <w:rPr>
          <w:rFonts w:hint="eastAsia"/>
        </w:rPr>
        <w:t>第３条の規定により下記事項について確約いたしますから意見書を交付願います</w:t>
      </w:r>
    </w:p>
    <w:p w14:paraId="6B95C66A" w14:textId="77777777" w:rsidR="0033545E" w:rsidRDefault="0033545E" w:rsidP="00185325">
      <w:pPr>
        <w:pStyle w:val="a3"/>
        <w:adjustRightInd w:val="0"/>
        <w:snapToGrid w:val="0"/>
      </w:pPr>
      <w:r>
        <w:rPr>
          <w:rFonts w:hint="eastAsia"/>
        </w:rPr>
        <w:t>記</w:t>
      </w:r>
    </w:p>
    <w:p w14:paraId="7FF6761B" w14:textId="77777777" w:rsidR="0033545E" w:rsidRDefault="0033545E" w:rsidP="00185325">
      <w:pPr>
        <w:pStyle w:val="a7"/>
        <w:numPr>
          <w:ilvl w:val="0"/>
          <w:numId w:val="2"/>
        </w:numPr>
        <w:adjustRightInd w:val="0"/>
        <w:snapToGrid w:val="0"/>
        <w:ind w:leftChars="0"/>
      </w:pPr>
      <w:r>
        <w:rPr>
          <w:rFonts w:hint="eastAsia"/>
        </w:rPr>
        <w:t>転用しようとする土地</w:t>
      </w:r>
    </w:p>
    <w:tbl>
      <w:tblPr>
        <w:tblStyle w:val="a8"/>
        <w:tblW w:w="9782" w:type="dxa"/>
        <w:tblInd w:w="-289" w:type="dxa"/>
        <w:tblLook w:val="04A0" w:firstRow="1" w:lastRow="0" w:firstColumn="1" w:lastColumn="0" w:noHBand="0" w:noVBand="1"/>
      </w:tblPr>
      <w:tblGrid>
        <w:gridCol w:w="851"/>
        <w:gridCol w:w="709"/>
        <w:gridCol w:w="709"/>
        <w:gridCol w:w="850"/>
        <w:gridCol w:w="709"/>
        <w:gridCol w:w="1134"/>
        <w:gridCol w:w="1134"/>
        <w:gridCol w:w="1843"/>
        <w:gridCol w:w="1843"/>
      </w:tblGrid>
      <w:tr w:rsidR="00A5697E" w14:paraId="280C39C7" w14:textId="11ED1666" w:rsidTr="001A0A37">
        <w:tc>
          <w:tcPr>
            <w:tcW w:w="851" w:type="dxa"/>
            <w:vAlign w:val="center"/>
          </w:tcPr>
          <w:p w14:paraId="2D1DDEA0" w14:textId="77777777" w:rsidR="00A5697E" w:rsidRDefault="00A5697E" w:rsidP="00A5697E">
            <w:pPr>
              <w:adjustRightInd w:val="0"/>
              <w:snapToGrid w:val="0"/>
              <w:jc w:val="center"/>
            </w:pPr>
            <w:r>
              <w:rPr>
                <w:rFonts w:hint="eastAsia"/>
              </w:rPr>
              <w:t>市町</w:t>
            </w:r>
          </w:p>
        </w:tc>
        <w:tc>
          <w:tcPr>
            <w:tcW w:w="709" w:type="dxa"/>
            <w:vAlign w:val="center"/>
          </w:tcPr>
          <w:p w14:paraId="6DF25A7E" w14:textId="77777777" w:rsidR="00A5697E" w:rsidRDefault="00A5697E" w:rsidP="00A5697E">
            <w:pPr>
              <w:adjustRightInd w:val="0"/>
              <w:snapToGrid w:val="0"/>
              <w:jc w:val="center"/>
            </w:pPr>
            <w:r>
              <w:rPr>
                <w:rFonts w:hint="eastAsia"/>
              </w:rPr>
              <w:t>大字</w:t>
            </w:r>
          </w:p>
        </w:tc>
        <w:tc>
          <w:tcPr>
            <w:tcW w:w="709" w:type="dxa"/>
            <w:vAlign w:val="center"/>
          </w:tcPr>
          <w:p w14:paraId="058680B9" w14:textId="77777777" w:rsidR="00A5697E" w:rsidRDefault="00A5697E" w:rsidP="00A5697E">
            <w:pPr>
              <w:adjustRightInd w:val="0"/>
              <w:snapToGrid w:val="0"/>
              <w:jc w:val="center"/>
            </w:pPr>
            <w:r>
              <w:rPr>
                <w:rFonts w:hint="eastAsia"/>
              </w:rPr>
              <w:t>字</w:t>
            </w:r>
          </w:p>
        </w:tc>
        <w:tc>
          <w:tcPr>
            <w:tcW w:w="850" w:type="dxa"/>
            <w:vAlign w:val="center"/>
          </w:tcPr>
          <w:p w14:paraId="1404F0E2" w14:textId="77777777" w:rsidR="00A5697E" w:rsidRDefault="00A5697E" w:rsidP="00A5697E">
            <w:pPr>
              <w:adjustRightInd w:val="0"/>
              <w:snapToGrid w:val="0"/>
              <w:jc w:val="center"/>
            </w:pPr>
            <w:r>
              <w:rPr>
                <w:rFonts w:hint="eastAsia"/>
              </w:rPr>
              <w:t>地番</w:t>
            </w:r>
          </w:p>
        </w:tc>
        <w:tc>
          <w:tcPr>
            <w:tcW w:w="709" w:type="dxa"/>
            <w:vAlign w:val="center"/>
          </w:tcPr>
          <w:p w14:paraId="1C99C002" w14:textId="77777777" w:rsidR="00A5697E" w:rsidRDefault="00A5697E" w:rsidP="00A5697E">
            <w:pPr>
              <w:adjustRightInd w:val="0"/>
              <w:snapToGrid w:val="0"/>
              <w:jc w:val="center"/>
            </w:pPr>
            <w:r>
              <w:rPr>
                <w:rFonts w:hint="eastAsia"/>
              </w:rPr>
              <w:t>地目</w:t>
            </w:r>
          </w:p>
        </w:tc>
        <w:tc>
          <w:tcPr>
            <w:tcW w:w="1134" w:type="dxa"/>
            <w:vAlign w:val="center"/>
          </w:tcPr>
          <w:p w14:paraId="5167BF27" w14:textId="77777777" w:rsidR="00A5697E" w:rsidRDefault="00A5697E" w:rsidP="00A5697E">
            <w:pPr>
              <w:adjustRightInd w:val="0"/>
              <w:snapToGrid w:val="0"/>
              <w:jc w:val="center"/>
            </w:pPr>
            <w:r>
              <w:rPr>
                <w:rFonts w:hint="eastAsia"/>
              </w:rPr>
              <w:t>地積</w:t>
            </w:r>
          </w:p>
        </w:tc>
        <w:tc>
          <w:tcPr>
            <w:tcW w:w="1134" w:type="dxa"/>
            <w:vAlign w:val="center"/>
          </w:tcPr>
          <w:p w14:paraId="141D1E60" w14:textId="77777777" w:rsidR="00A5697E" w:rsidRDefault="00A5697E" w:rsidP="00A5697E">
            <w:pPr>
              <w:adjustRightInd w:val="0"/>
              <w:snapToGrid w:val="0"/>
              <w:jc w:val="center"/>
            </w:pPr>
            <w:r w:rsidRPr="00A5697E">
              <w:rPr>
                <w:rFonts w:hint="eastAsia"/>
                <w:sz w:val="18"/>
              </w:rPr>
              <w:t>転用地積</w:t>
            </w:r>
          </w:p>
        </w:tc>
        <w:tc>
          <w:tcPr>
            <w:tcW w:w="1843" w:type="dxa"/>
            <w:vAlign w:val="center"/>
          </w:tcPr>
          <w:p w14:paraId="3C230F3C" w14:textId="29A51F4D" w:rsidR="00A5697E" w:rsidRPr="00A5697E" w:rsidRDefault="00A5697E" w:rsidP="00A5697E">
            <w:pPr>
              <w:adjustRightInd w:val="0"/>
              <w:snapToGrid w:val="0"/>
              <w:jc w:val="center"/>
              <w:rPr>
                <w:sz w:val="16"/>
              </w:rPr>
            </w:pPr>
            <w:r w:rsidRPr="00A5697E">
              <w:rPr>
                <w:rFonts w:hint="eastAsia"/>
                <w:sz w:val="16"/>
              </w:rPr>
              <w:t>土地所有者住所氏名</w:t>
            </w:r>
          </w:p>
        </w:tc>
        <w:tc>
          <w:tcPr>
            <w:tcW w:w="1843" w:type="dxa"/>
            <w:vAlign w:val="center"/>
          </w:tcPr>
          <w:p w14:paraId="4F80F50F" w14:textId="60871CC3" w:rsidR="00A5697E" w:rsidRPr="00A5697E" w:rsidRDefault="00A5697E" w:rsidP="00A5697E">
            <w:pPr>
              <w:adjustRightInd w:val="0"/>
              <w:snapToGrid w:val="0"/>
              <w:jc w:val="center"/>
              <w:rPr>
                <w:sz w:val="16"/>
              </w:rPr>
            </w:pPr>
            <w:r w:rsidRPr="00A5697E">
              <w:rPr>
                <w:rFonts w:hint="eastAsia"/>
                <w:sz w:val="16"/>
              </w:rPr>
              <w:t>土地耕作者住所氏名</w:t>
            </w:r>
          </w:p>
        </w:tc>
      </w:tr>
      <w:tr w:rsidR="00A5697E" w14:paraId="685059D1" w14:textId="5B06B0BD" w:rsidTr="001A0A37">
        <w:tc>
          <w:tcPr>
            <w:tcW w:w="851" w:type="dxa"/>
          </w:tcPr>
          <w:p w14:paraId="78115DFB" w14:textId="77777777" w:rsidR="00A5697E" w:rsidRDefault="00A5697E" w:rsidP="00185325">
            <w:pPr>
              <w:adjustRightInd w:val="0"/>
              <w:snapToGrid w:val="0"/>
            </w:pPr>
          </w:p>
        </w:tc>
        <w:tc>
          <w:tcPr>
            <w:tcW w:w="709" w:type="dxa"/>
          </w:tcPr>
          <w:p w14:paraId="4D4F6C74" w14:textId="77777777" w:rsidR="00A5697E" w:rsidRDefault="00A5697E" w:rsidP="00185325">
            <w:pPr>
              <w:adjustRightInd w:val="0"/>
              <w:snapToGrid w:val="0"/>
            </w:pPr>
          </w:p>
        </w:tc>
        <w:tc>
          <w:tcPr>
            <w:tcW w:w="709" w:type="dxa"/>
          </w:tcPr>
          <w:p w14:paraId="7B008B28" w14:textId="77777777" w:rsidR="00A5697E" w:rsidRDefault="00A5697E" w:rsidP="00185325">
            <w:pPr>
              <w:adjustRightInd w:val="0"/>
              <w:snapToGrid w:val="0"/>
            </w:pPr>
          </w:p>
        </w:tc>
        <w:tc>
          <w:tcPr>
            <w:tcW w:w="850" w:type="dxa"/>
          </w:tcPr>
          <w:p w14:paraId="5EE788BF" w14:textId="77777777" w:rsidR="00A5697E" w:rsidRDefault="00A5697E" w:rsidP="00185325">
            <w:pPr>
              <w:adjustRightInd w:val="0"/>
              <w:snapToGrid w:val="0"/>
            </w:pPr>
          </w:p>
        </w:tc>
        <w:tc>
          <w:tcPr>
            <w:tcW w:w="709" w:type="dxa"/>
          </w:tcPr>
          <w:p w14:paraId="7375F41B" w14:textId="77777777" w:rsidR="00A5697E" w:rsidRDefault="00A5697E" w:rsidP="00185325">
            <w:pPr>
              <w:adjustRightInd w:val="0"/>
              <w:snapToGrid w:val="0"/>
            </w:pPr>
          </w:p>
        </w:tc>
        <w:tc>
          <w:tcPr>
            <w:tcW w:w="1134" w:type="dxa"/>
          </w:tcPr>
          <w:p w14:paraId="0F229F28" w14:textId="77777777" w:rsidR="00A5697E" w:rsidRDefault="00A5697E" w:rsidP="00185325">
            <w:pPr>
              <w:adjustRightInd w:val="0"/>
              <w:snapToGrid w:val="0"/>
              <w:jc w:val="right"/>
            </w:pPr>
            <w:r>
              <w:rPr>
                <w:rFonts w:hint="eastAsia"/>
              </w:rPr>
              <w:t>㎡</w:t>
            </w:r>
          </w:p>
        </w:tc>
        <w:tc>
          <w:tcPr>
            <w:tcW w:w="1134" w:type="dxa"/>
          </w:tcPr>
          <w:p w14:paraId="3E407203" w14:textId="77777777" w:rsidR="00A5697E" w:rsidRDefault="00A5697E" w:rsidP="00185325">
            <w:pPr>
              <w:adjustRightInd w:val="0"/>
              <w:snapToGrid w:val="0"/>
              <w:jc w:val="right"/>
            </w:pPr>
            <w:r>
              <w:rPr>
                <w:rFonts w:hint="eastAsia"/>
              </w:rPr>
              <w:t>㎡</w:t>
            </w:r>
          </w:p>
        </w:tc>
        <w:tc>
          <w:tcPr>
            <w:tcW w:w="1843" w:type="dxa"/>
          </w:tcPr>
          <w:p w14:paraId="4962A492" w14:textId="77777777" w:rsidR="00A5697E" w:rsidRDefault="00A5697E" w:rsidP="00185325">
            <w:pPr>
              <w:adjustRightInd w:val="0"/>
              <w:snapToGrid w:val="0"/>
            </w:pPr>
          </w:p>
        </w:tc>
        <w:tc>
          <w:tcPr>
            <w:tcW w:w="1843" w:type="dxa"/>
          </w:tcPr>
          <w:p w14:paraId="2AB73441" w14:textId="77777777" w:rsidR="00A5697E" w:rsidRDefault="00A5697E" w:rsidP="00185325">
            <w:pPr>
              <w:adjustRightInd w:val="0"/>
              <w:snapToGrid w:val="0"/>
            </w:pPr>
          </w:p>
        </w:tc>
      </w:tr>
      <w:tr w:rsidR="00A5697E" w14:paraId="6004CE40" w14:textId="677030D8" w:rsidTr="001A0A37">
        <w:tc>
          <w:tcPr>
            <w:tcW w:w="851" w:type="dxa"/>
          </w:tcPr>
          <w:p w14:paraId="6D928C87" w14:textId="77777777" w:rsidR="00A5697E" w:rsidRDefault="00A5697E" w:rsidP="00185325">
            <w:pPr>
              <w:adjustRightInd w:val="0"/>
              <w:snapToGrid w:val="0"/>
            </w:pPr>
          </w:p>
        </w:tc>
        <w:tc>
          <w:tcPr>
            <w:tcW w:w="709" w:type="dxa"/>
          </w:tcPr>
          <w:p w14:paraId="2A25FC93" w14:textId="77777777" w:rsidR="00A5697E" w:rsidRDefault="00A5697E" w:rsidP="00185325">
            <w:pPr>
              <w:adjustRightInd w:val="0"/>
              <w:snapToGrid w:val="0"/>
            </w:pPr>
          </w:p>
        </w:tc>
        <w:tc>
          <w:tcPr>
            <w:tcW w:w="709" w:type="dxa"/>
          </w:tcPr>
          <w:p w14:paraId="0E574BAD" w14:textId="77777777" w:rsidR="00A5697E" w:rsidRDefault="00A5697E" w:rsidP="00185325">
            <w:pPr>
              <w:adjustRightInd w:val="0"/>
              <w:snapToGrid w:val="0"/>
            </w:pPr>
          </w:p>
        </w:tc>
        <w:tc>
          <w:tcPr>
            <w:tcW w:w="850" w:type="dxa"/>
          </w:tcPr>
          <w:p w14:paraId="45FEEF22" w14:textId="77777777" w:rsidR="00A5697E" w:rsidRDefault="00A5697E" w:rsidP="00185325">
            <w:pPr>
              <w:adjustRightInd w:val="0"/>
              <w:snapToGrid w:val="0"/>
            </w:pPr>
          </w:p>
        </w:tc>
        <w:tc>
          <w:tcPr>
            <w:tcW w:w="709" w:type="dxa"/>
          </w:tcPr>
          <w:p w14:paraId="6028C989" w14:textId="77777777" w:rsidR="00A5697E" w:rsidRDefault="00A5697E" w:rsidP="00185325">
            <w:pPr>
              <w:adjustRightInd w:val="0"/>
              <w:snapToGrid w:val="0"/>
            </w:pPr>
          </w:p>
        </w:tc>
        <w:tc>
          <w:tcPr>
            <w:tcW w:w="1134" w:type="dxa"/>
          </w:tcPr>
          <w:p w14:paraId="17C872F9" w14:textId="77777777" w:rsidR="00A5697E" w:rsidRDefault="00A5697E" w:rsidP="00185325">
            <w:pPr>
              <w:adjustRightInd w:val="0"/>
              <w:snapToGrid w:val="0"/>
            </w:pPr>
          </w:p>
        </w:tc>
        <w:tc>
          <w:tcPr>
            <w:tcW w:w="1134" w:type="dxa"/>
          </w:tcPr>
          <w:p w14:paraId="7FEF8B00" w14:textId="77777777" w:rsidR="00A5697E" w:rsidRDefault="00A5697E" w:rsidP="00185325">
            <w:pPr>
              <w:adjustRightInd w:val="0"/>
              <w:snapToGrid w:val="0"/>
            </w:pPr>
          </w:p>
        </w:tc>
        <w:tc>
          <w:tcPr>
            <w:tcW w:w="1843" w:type="dxa"/>
          </w:tcPr>
          <w:p w14:paraId="23B48952" w14:textId="77777777" w:rsidR="00A5697E" w:rsidRDefault="00A5697E" w:rsidP="00185325">
            <w:pPr>
              <w:adjustRightInd w:val="0"/>
              <w:snapToGrid w:val="0"/>
            </w:pPr>
          </w:p>
        </w:tc>
        <w:tc>
          <w:tcPr>
            <w:tcW w:w="1843" w:type="dxa"/>
          </w:tcPr>
          <w:p w14:paraId="560EC1B5" w14:textId="77777777" w:rsidR="00A5697E" w:rsidRDefault="00A5697E" w:rsidP="00185325">
            <w:pPr>
              <w:adjustRightInd w:val="0"/>
              <w:snapToGrid w:val="0"/>
            </w:pPr>
          </w:p>
        </w:tc>
      </w:tr>
      <w:tr w:rsidR="00A5697E" w14:paraId="7D155BF1" w14:textId="20A4636D" w:rsidTr="001A0A37">
        <w:tc>
          <w:tcPr>
            <w:tcW w:w="851" w:type="dxa"/>
          </w:tcPr>
          <w:p w14:paraId="336967AF" w14:textId="77777777" w:rsidR="00A5697E" w:rsidRDefault="00A5697E" w:rsidP="00185325">
            <w:pPr>
              <w:adjustRightInd w:val="0"/>
              <w:snapToGrid w:val="0"/>
            </w:pPr>
          </w:p>
        </w:tc>
        <w:tc>
          <w:tcPr>
            <w:tcW w:w="709" w:type="dxa"/>
          </w:tcPr>
          <w:p w14:paraId="6DBB76C5" w14:textId="77777777" w:rsidR="00A5697E" w:rsidRDefault="00A5697E" w:rsidP="00185325">
            <w:pPr>
              <w:adjustRightInd w:val="0"/>
              <w:snapToGrid w:val="0"/>
            </w:pPr>
          </w:p>
        </w:tc>
        <w:tc>
          <w:tcPr>
            <w:tcW w:w="709" w:type="dxa"/>
          </w:tcPr>
          <w:p w14:paraId="4BC8475F" w14:textId="77777777" w:rsidR="00A5697E" w:rsidRDefault="00A5697E" w:rsidP="00185325">
            <w:pPr>
              <w:adjustRightInd w:val="0"/>
              <w:snapToGrid w:val="0"/>
            </w:pPr>
          </w:p>
        </w:tc>
        <w:tc>
          <w:tcPr>
            <w:tcW w:w="850" w:type="dxa"/>
          </w:tcPr>
          <w:p w14:paraId="5D66DF40" w14:textId="77777777" w:rsidR="00A5697E" w:rsidRDefault="00A5697E" w:rsidP="00185325">
            <w:pPr>
              <w:adjustRightInd w:val="0"/>
              <w:snapToGrid w:val="0"/>
            </w:pPr>
          </w:p>
        </w:tc>
        <w:tc>
          <w:tcPr>
            <w:tcW w:w="709" w:type="dxa"/>
          </w:tcPr>
          <w:p w14:paraId="4E8F8EFD" w14:textId="77777777" w:rsidR="00A5697E" w:rsidRDefault="00A5697E" w:rsidP="00185325">
            <w:pPr>
              <w:adjustRightInd w:val="0"/>
              <w:snapToGrid w:val="0"/>
            </w:pPr>
          </w:p>
        </w:tc>
        <w:tc>
          <w:tcPr>
            <w:tcW w:w="1134" w:type="dxa"/>
          </w:tcPr>
          <w:p w14:paraId="746D5999" w14:textId="77777777" w:rsidR="00A5697E" w:rsidRDefault="00A5697E" w:rsidP="00185325">
            <w:pPr>
              <w:adjustRightInd w:val="0"/>
              <w:snapToGrid w:val="0"/>
            </w:pPr>
          </w:p>
        </w:tc>
        <w:tc>
          <w:tcPr>
            <w:tcW w:w="1134" w:type="dxa"/>
          </w:tcPr>
          <w:p w14:paraId="22132CAF" w14:textId="77777777" w:rsidR="00A5697E" w:rsidRDefault="00A5697E" w:rsidP="00185325">
            <w:pPr>
              <w:adjustRightInd w:val="0"/>
              <w:snapToGrid w:val="0"/>
            </w:pPr>
          </w:p>
        </w:tc>
        <w:tc>
          <w:tcPr>
            <w:tcW w:w="1843" w:type="dxa"/>
          </w:tcPr>
          <w:p w14:paraId="54A5F0D7" w14:textId="77777777" w:rsidR="00A5697E" w:rsidRDefault="00A5697E" w:rsidP="00185325">
            <w:pPr>
              <w:adjustRightInd w:val="0"/>
              <w:snapToGrid w:val="0"/>
            </w:pPr>
          </w:p>
        </w:tc>
        <w:tc>
          <w:tcPr>
            <w:tcW w:w="1843" w:type="dxa"/>
          </w:tcPr>
          <w:p w14:paraId="5D871C52" w14:textId="77777777" w:rsidR="00A5697E" w:rsidRDefault="00A5697E" w:rsidP="00185325">
            <w:pPr>
              <w:adjustRightInd w:val="0"/>
              <w:snapToGrid w:val="0"/>
            </w:pPr>
          </w:p>
        </w:tc>
      </w:tr>
      <w:tr w:rsidR="00A5697E" w14:paraId="738B0DCD" w14:textId="15E78253" w:rsidTr="001A0A37">
        <w:tc>
          <w:tcPr>
            <w:tcW w:w="851" w:type="dxa"/>
          </w:tcPr>
          <w:p w14:paraId="377525B6" w14:textId="77777777" w:rsidR="00A5697E" w:rsidRDefault="00A5697E" w:rsidP="00185325">
            <w:pPr>
              <w:adjustRightInd w:val="0"/>
              <w:snapToGrid w:val="0"/>
            </w:pPr>
          </w:p>
        </w:tc>
        <w:tc>
          <w:tcPr>
            <w:tcW w:w="709" w:type="dxa"/>
          </w:tcPr>
          <w:p w14:paraId="24348605" w14:textId="77777777" w:rsidR="00A5697E" w:rsidRDefault="00A5697E" w:rsidP="00185325">
            <w:pPr>
              <w:adjustRightInd w:val="0"/>
              <w:snapToGrid w:val="0"/>
            </w:pPr>
          </w:p>
        </w:tc>
        <w:tc>
          <w:tcPr>
            <w:tcW w:w="709" w:type="dxa"/>
          </w:tcPr>
          <w:p w14:paraId="0E062B90" w14:textId="77777777" w:rsidR="00A5697E" w:rsidRDefault="00A5697E" w:rsidP="00185325">
            <w:pPr>
              <w:adjustRightInd w:val="0"/>
              <w:snapToGrid w:val="0"/>
            </w:pPr>
          </w:p>
        </w:tc>
        <w:tc>
          <w:tcPr>
            <w:tcW w:w="850" w:type="dxa"/>
          </w:tcPr>
          <w:p w14:paraId="1DC1DA34" w14:textId="77777777" w:rsidR="00A5697E" w:rsidRDefault="00A5697E" w:rsidP="00185325">
            <w:pPr>
              <w:adjustRightInd w:val="0"/>
              <w:snapToGrid w:val="0"/>
            </w:pPr>
          </w:p>
        </w:tc>
        <w:tc>
          <w:tcPr>
            <w:tcW w:w="709" w:type="dxa"/>
          </w:tcPr>
          <w:p w14:paraId="30DCBAC8" w14:textId="77777777" w:rsidR="00A5697E" w:rsidRDefault="00A5697E" w:rsidP="00185325">
            <w:pPr>
              <w:adjustRightInd w:val="0"/>
              <w:snapToGrid w:val="0"/>
            </w:pPr>
          </w:p>
        </w:tc>
        <w:tc>
          <w:tcPr>
            <w:tcW w:w="1134" w:type="dxa"/>
          </w:tcPr>
          <w:p w14:paraId="1EF665D9" w14:textId="77777777" w:rsidR="00A5697E" w:rsidRDefault="00A5697E" w:rsidP="00185325">
            <w:pPr>
              <w:adjustRightInd w:val="0"/>
              <w:snapToGrid w:val="0"/>
            </w:pPr>
          </w:p>
        </w:tc>
        <w:tc>
          <w:tcPr>
            <w:tcW w:w="1134" w:type="dxa"/>
          </w:tcPr>
          <w:p w14:paraId="6DADEB7A" w14:textId="77777777" w:rsidR="00A5697E" w:rsidRDefault="00A5697E" w:rsidP="00185325">
            <w:pPr>
              <w:adjustRightInd w:val="0"/>
              <w:snapToGrid w:val="0"/>
            </w:pPr>
          </w:p>
        </w:tc>
        <w:tc>
          <w:tcPr>
            <w:tcW w:w="1843" w:type="dxa"/>
          </w:tcPr>
          <w:p w14:paraId="442FA99F" w14:textId="77777777" w:rsidR="00A5697E" w:rsidRDefault="00A5697E" w:rsidP="00185325">
            <w:pPr>
              <w:adjustRightInd w:val="0"/>
              <w:snapToGrid w:val="0"/>
            </w:pPr>
          </w:p>
        </w:tc>
        <w:tc>
          <w:tcPr>
            <w:tcW w:w="1843" w:type="dxa"/>
          </w:tcPr>
          <w:p w14:paraId="6D7F7454" w14:textId="77777777" w:rsidR="00A5697E" w:rsidRDefault="00A5697E" w:rsidP="00185325">
            <w:pPr>
              <w:adjustRightInd w:val="0"/>
              <w:snapToGrid w:val="0"/>
            </w:pPr>
          </w:p>
        </w:tc>
      </w:tr>
      <w:tr w:rsidR="00A5697E" w14:paraId="1CE6FC0E" w14:textId="7DCB5FE8" w:rsidTr="001A0A37">
        <w:tc>
          <w:tcPr>
            <w:tcW w:w="3828" w:type="dxa"/>
            <w:gridSpan w:val="5"/>
          </w:tcPr>
          <w:p w14:paraId="0951C581" w14:textId="5F52D9F7" w:rsidR="00A5697E" w:rsidRDefault="00A5697E" w:rsidP="00A5697E">
            <w:pPr>
              <w:adjustRightInd w:val="0"/>
              <w:snapToGrid w:val="0"/>
              <w:jc w:val="right"/>
            </w:pPr>
            <w:r>
              <w:rPr>
                <w:rFonts w:hint="eastAsia"/>
              </w:rPr>
              <w:t>合計</w:t>
            </w:r>
          </w:p>
        </w:tc>
        <w:tc>
          <w:tcPr>
            <w:tcW w:w="1134" w:type="dxa"/>
          </w:tcPr>
          <w:p w14:paraId="2112A2DB" w14:textId="23E729CB" w:rsidR="00A5697E" w:rsidRDefault="00A5697E" w:rsidP="00A5697E">
            <w:pPr>
              <w:adjustRightInd w:val="0"/>
              <w:snapToGrid w:val="0"/>
              <w:jc w:val="right"/>
            </w:pPr>
            <w:r>
              <w:rPr>
                <w:rFonts w:hint="eastAsia"/>
              </w:rPr>
              <w:t>㎡</w:t>
            </w:r>
          </w:p>
        </w:tc>
        <w:tc>
          <w:tcPr>
            <w:tcW w:w="1134" w:type="dxa"/>
          </w:tcPr>
          <w:p w14:paraId="62FE7FDA" w14:textId="69E524A9" w:rsidR="00A5697E" w:rsidRDefault="00A5697E" w:rsidP="00A5697E">
            <w:pPr>
              <w:adjustRightInd w:val="0"/>
              <w:snapToGrid w:val="0"/>
              <w:jc w:val="right"/>
            </w:pPr>
            <w:r>
              <w:rPr>
                <w:rFonts w:hint="eastAsia"/>
              </w:rPr>
              <w:t>㎡</w:t>
            </w:r>
          </w:p>
        </w:tc>
        <w:tc>
          <w:tcPr>
            <w:tcW w:w="1843" w:type="dxa"/>
          </w:tcPr>
          <w:p w14:paraId="587BB54C" w14:textId="77777777" w:rsidR="00A5697E" w:rsidRDefault="00A5697E" w:rsidP="00185325">
            <w:pPr>
              <w:adjustRightInd w:val="0"/>
              <w:snapToGrid w:val="0"/>
            </w:pPr>
          </w:p>
        </w:tc>
        <w:tc>
          <w:tcPr>
            <w:tcW w:w="1843" w:type="dxa"/>
          </w:tcPr>
          <w:p w14:paraId="7E2B4322" w14:textId="77777777" w:rsidR="00A5697E" w:rsidRDefault="00A5697E" w:rsidP="00185325">
            <w:pPr>
              <w:adjustRightInd w:val="0"/>
              <w:snapToGrid w:val="0"/>
            </w:pPr>
          </w:p>
        </w:tc>
      </w:tr>
    </w:tbl>
    <w:p w14:paraId="61EA127B" w14:textId="4A063EED" w:rsidR="00185325" w:rsidRDefault="00185325" w:rsidP="00185325">
      <w:pPr>
        <w:pStyle w:val="a7"/>
        <w:ind w:leftChars="0" w:left="426" w:hangingChars="203" w:hanging="426"/>
      </w:pPr>
      <w:r>
        <w:rPr>
          <w:rFonts w:hint="eastAsia"/>
        </w:rPr>
        <w:t>２．添付書類等　通知書に同じ</w:t>
      </w:r>
    </w:p>
    <w:p w14:paraId="2C178083" w14:textId="5598AAA3" w:rsidR="00185325" w:rsidRDefault="00185325" w:rsidP="00185325">
      <w:pPr>
        <w:pStyle w:val="a7"/>
        <w:ind w:leftChars="0" w:left="426" w:hangingChars="203" w:hanging="426"/>
      </w:pPr>
      <w:r>
        <w:rPr>
          <w:rFonts w:hint="eastAsia"/>
        </w:rPr>
        <w:t>３．確約事項</w:t>
      </w:r>
    </w:p>
    <w:p w14:paraId="13830B70" w14:textId="1FECDF4B" w:rsidR="00185325" w:rsidRPr="00021448" w:rsidRDefault="00021448" w:rsidP="001E6299">
      <w:pPr>
        <w:pStyle w:val="a7"/>
        <w:snapToGrid w:val="0"/>
        <w:spacing w:line="240" w:lineRule="atLeast"/>
        <w:ind w:leftChars="-19" w:left="285" w:hangingChars="203" w:hanging="325"/>
        <w:rPr>
          <w:sz w:val="16"/>
        </w:rPr>
      </w:pPr>
      <w:r>
        <w:rPr>
          <w:rFonts w:hint="eastAsia"/>
          <w:sz w:val="16"/>
        </w:rPr>
        <w:t>(</w:t>
      </w:r>
      <w:r>
        <w:rPr>
          <w:sz w:val="16"/>
        </w:rPr>
        <w:t>1)</w:t>
      </w:r>
      <w:r w:rsidR="00F36526">
        <w:rPr>
          <w:sz w:val="16"/>
        </w:rPr>
        <w:t xml:space="preserve"> </w:t>
      </w:r>
      <w:r w:rsidRPr="00021448">
        <w:rPr>
          <w:rFonts w:hint="eastAsia"/>
          <w:sz w:val="16"/>
        </w:rPr>
        <w:t>農地転用により周辺農用地のかんがい排水に支障なきよう留意する</w:t>
      </w:r>
    </w:p>
    <w:p w14:paraId="7E4598D5" w14:textId="1EE0F409" w:rsidR="00021448" w:rsidRDefault="00021448" w:rsidP="001E6299">
      <w:pPr>
        <w:pStyle w:val="a7"/>
        <w:snapToGrid w:val="0"/>
        <w:spacing w:line="240" w:lineRule="atLeast"/>
        <w:ind w:leftChars="-19" w:left="285" w:hangingChars="203" w:hanging="325"/>
        <w:rPr>
          <w:sz w:val="16"/>
        </w:rPr>
      </w:pPr>
      <w:r>
        <w:rPr>
          <w:rFonts w:hint="eastAsia"/>
          <w:sz w:val="16"/>
        </w:rPr>
        <w:t>(</w:t>
      </w:r>
      <w:r>
        <w:rPr>
          <w:sz w:val="16"/>
        </w:rPr>
        <w:t>2)</w:t>
      </w:r>
      <w:r w:rsidR="00F36526">
        <w:rPr>
          <w:sz w:val="16"/>
        </w:rPr>
        <w:t xml:space="preserve"> </w:t>
      </w:r>
      <w:r w:rsidR="00F36526">
        <w:rPr>
          <w:rFonts w:hint="eastAsia"/>
          <w:sz w:val="16"/>
        </w:rPr>
        <w:t>転用農地の地域内に現存する農業用施設のうち廃止するもの</w:t>
      </w:r>
      <w:r w:rsidR="00E91FFA">
        <w:rPr>
          <w:rFonts w:hint="eastAsia"/>
          <w:sz w:val="16"/>
        </w:rPr>
        <w:t>に</w:t>
      </w:r>
      <w:r w:rsidR="00F36526">
        <w:rPr>
          <w:rFonts w:hint="eastAsia"/>
          <w:sz w:val="16"/>
        </w:rPr>
        <w:t>あっては従来の効用を害しない範囲</w:t>
      </w:r>
      <w:r w:rsidR="0012135D">
        <w:rPr>
          <w:rFonts w:hint="eastAsia"/>
          <w:sz w:val="16"/>
        </w:rPr>
        <w:t>内</w:t>
      </w:r>
      <w:r w:rsidR="00F36526">
        <w:rPr>
          <w:rFonts w:hint="eastAsia"/>
          <w:sz w:val="16"/>
        </w:rPr>
        <w:t>において転用者が付替工事を土地改良区の指示する期間内に施行する。転用後継続使用するものにあっては土地改良区の維持管理とする</w:t>
      </w:r>
    </w:p>
    <w:p w14:paraId="7009F85E" w14:textId="2C99ED06" w:rsidR="00F36526" w:rsidRPr="00F36526" w:rsidRDefault="00021448" w:rsidP="001E6299">
      <w:pPr>
        <w:pStyle w:val="a7"/>
        <w:snapToGrid w:val="0"/>
        <w:spacing w:line="240" w:lineRule="atLeast"/>
        <w:ind w:leftChars="-19" w:left="285" w:hangingChars="203" w:hanging="325"/>
        <w:rPr>
          <w:sz w:val="16"/>
        </w:rPr>
      </w:pPr>
      <w:r>
        <w:rPr>
          <w:rFonts w:hint="eastAsia"/>
          <w:sz w:val="16"/>
        </w:rPr>
        <w:t>(</w:t>
      </w:r>
      <w:r>
        <w:rPr>
          <w:sz w:val="16"/>
        </w:rPr>
        <w:t>3)</w:t>
      </w:r>
      <w:r w:rsidR="00F36526">
        <w:rPr>
          <w:rFonts w:hint="eastAsia"/>
          <w:sz w:val="16"/>
        </w:rPr>
        <w:t xml:space="preserve"> 転用農地の地域内又はこれに隣接する農業用施設を、き損し、その責が転用者に帰すべきときは転用者において復旧する</w:t>
      </w:r>
    </w:p>
    <w:p w14:paraId="040CFC19" w14:textId="49D1BB1B" w:rsidR="00021448" w:rsidRDefault="00021448" w:rsidP="0012135D">
      <w:pPr>
        <w:pStyle w:val="a7"/>
        <w:snapToGrid w:val="0"/>
        <w:spacing w:line="240" w:lineRule="atLeast"/>
        <w:ind w:leftChars="-19" w:left="285" w:rightChars="-270" w:right="-567" w:hangingChars="203" w:hanging="325"/>
        <w:rPr>
          <w:sz w:val="16"/>
        </w:rPr>
      </w:pPr>
      <w:r>
        <w:rPr>
          <w:rFonts w:hint="eastAsia"/>
          <w:sz w:val="16"/>
        </w:rPr>
        <w:t>(</w:t>
      </w:r>
      <w:r>
        <w:rPr>
          <w:sz w:val="16"/>
        </w:rPr>
        <w:t>4)</w:t>
      </w:r>
      <w:r w:rsidR="00F36526" w:rsidRPr="00F36526">
        <w:rPr>
          <w:rFonts w:hint="eastAsia"/>
          <w:sz w:val="16"/>
        </w:rPr>
        <w:t xml:space="preserve"> </w:t>
      </w:r>
      <w:r w:rsidR="00F36526">
        <w:rPr>
          <w:rFonts w:hint="eastAsia"/>
          <w:sz w:val="16"/>
        </w:rPr>
        <w:t>転用者が土地改良区の維持</w:t>
      </w:r>
      <w:r w:rsidR="0012135D">
        <w:rPr>
          <w:rFonts w:hint="eastAsia"/>
          <w:sz w:val="16"/>
        </w:rPr>
        <w:t>管理</w:t>
      </w:r>
      <w:r w:rsidR="00F36526">
        <w:rPr>
          <w:rFonts w:hint="eastAsia"/>
          <w:sz w:val="16"/>
        </w:rPr>
        <w:t>する農業用施設に常時注水</w:t>
      </w:r>
      <w:r w:rsidR="009B3F45">
        <w:rPr>
          <w:rFonts w:hint="eastAsia"/>
          <w:sz w:val="16"/>
        </w:rPr>
        <w:t>等</w:t>
      </w:r>
      <w:r w:rsidR="00F36526">
        <w:rPr>
          <w:rFonts w:hint="eastAsia"/>
          <w:sz w:val="16"/>
        </w:rPr>
        <w:t>する場合には当該経費として、土地改良区の指示に従い負担金を納入する</w:t>
      </w:r>
    </w:p>
    <w:p w14:paraId="4706ECDD" w14:textId="15DB62CC" w:rsidR="00021448" w:rsidRDefault="00021448" w:rsidP="001E6299">
      <w:pPr>
        <w:pStyle w:val="a7"/>
        <w:snapToGrid w:val="0"/>
        <w:spacing w:line="240" w:lineRule="atLeast"/>
        <w:ind w:leftChars="-19" w:left="285" w:hangingChars="203" w:hanging="325"/>
        <w:rPr>
          <w:sz w:val="16"/>
        </w:rPr>
      </w:pPr>
      <w:r>
        <w:rPr>
          <w:rFonts w:hint="eastAsia"/>
          <w:sz w:val="16"/>
        </w:rPr>
        <w:t>(</w:t>
      </w:r>
      <w:r>
        <w:rPr>
          <w:sz w:val="16"/>
        </w:rPr>
        <w:t>5)</w:t>
      </w:r>
      <w:r w:rsidR="00894206">
        <w:rPr>
          <w:sz w:val="16"/>
        </w:rPr>
        <w:t xml:space="preserve"> </w:t>
      </w:r>
      <w:r w:rsidR="00894206">
        <w:rPr>
          <w:rFonts w:hint="eastAsia"/>
          <w:sz w:val="16"/>
        </w:rPr>
        <w:t>土地改良法第42条第1項の規定による組合員としての権利義務は転用者が一切を承継する</w:t>
      </w:r>
    </w:p>
    <w:p w14:paraId="51D25592" w14:textId="4CFA91B5" w:rsidR="00021448" w:rsidRDefault="00021448" w:rsidP="001E6299">
      <w:pPr>
        <w:pStyle w:val="a7"/>
        <w:snapToGrid w:val="0"/>
        <w:spacing w:line="240" w:lineRule="atLeast"/>
        <w:ind w:leftChars="-19" w:left="285" w:hangingChars="203" w:hanging="325"/>
        <w:rPr>
          <w:sz w:val="16"/>
        </w:rPr>
      </w:pPr>
      <w:r>
        <w:rPr>
          <w:rFonts w:hint="eastAsia"/>
          <w:sz w:val="16"/>
        </w:rPr>
        <w:t>(</w:t>
      </w:r>
      <w:r>
        <w:rPr>
          <w:sz w:val="16"/>
        </w:rPr>
        <w:t>6)</w:t>
      </w:r>
      <w:r w:rsidR="00894206">
        <w:rPr>
          <w:sz w:val="16"/>
        </w:rPr>
        <w:t xml:space="preserve"> </w:t>
      </w:r>
      <w:r w:rsidR="00894206">
        <w:rPr>
          <w:rFonts w:hint="eastAsia"/>
          <w:sz w:val="16"/>
        </w:rPr>
        <w:t>土地改良法第42条第2</w:t>
      </w:r>
      <w:r w:rsidR="00475BCC">
        <w:rPr>
          <w:rFonts w:hint="eastAsia"/>
          <w:sz w:val="16"/>
        </w:rPr>
        <w:t>項</w:t>
      </w:r>
      <w:r w:rsidR="00894206">
        <w:rPr>
          <w:rFonts w:hint="eastAsia"/>
          <w:sz w:val="16"/>
        </w:rPr>
        <w:t>の規定による必要な決済は転用者（又は組合員）が下記の通り履行する</w:t>
      </w:r>
    </w:p>
    <w:p w14:paraId="01F3B4A2" w14:textId="2B1DC531" w:rsidR="00894206" w:rsidRDefault="00894206" w:rsidP="00133E1B">
      <w:pPr>
        <w:pStyle w:val="a7"/>
        <w:snapToGrid w:val="0"/>
        <w:spacing w:beforeLines="50" w:before="180" w:afterLines="50" w:after="180" w:line="60" w:lineRule="atLeast"/>
        <w:ind w:leftChars="202" w:left="749" w:hangingChars="203" w:hanging="325"/>
        <w:rPr>
          <w:sz w:val="16"/>
        </w:rPr>
      </w:pPr>
      <w:r>
        <w:rPr>
          <w:rFonts w:hint="eastAsia"/>
          <w:sz w:val="16"/>
        </w:rPr>
        <w:t xml:space="preserve">　　（イ）　必要な決済金　一金　　　　　　　　　　　　　　円也</w:t>
      </w:r>
    </w:p>
    <w:p w14:paraId="3022B2E8" w14:textId="1260F160" w:rsidR="00894206" w:rsidRDefault="00894206" w:rsidP="00021448">
      <w:pPr>
        <w:pStyle w:val="a7"/>
        <w:snapToGrid w:val="0"/>
        <w:spacing w:line="240" w:lineRule="atLeast"/>
        <w:ind w:leftChars="202" w:left="749" w:hangingChars="203" w:hanging="325"/>
        <w:rPr>
          <w:sz w:val="16"/>
        </w:rPr>
      </w:pPr>
      <w:r>
        <w:rPr>
          <w:rFonts w:hint="eastAsia"/>
          <w:sz w:val="16"/>
        </w:rPr>
        <w:t xml:space="preserve">　　（ロ）　</w:t>
      </w:r>
      <w:r w:rsidR="00133E1B">
        <w:rPr>
          <w:rFonts w:hint="eastAsia"/>
          <w:sz w:val="16"/>
        </w:rPr>
        <w:t>納　期　限</w:t>
      </w:r>
      <w:r>
        <w:rPr>
          <w:rFonts w:hint="eastAsia"/>
          <w:sz w:val="16"/>
        </w:rPr>
        <w:t xml:space="preserve">　</w:t>
      </w:r>
      <w:r w:rsidR="00133E1B">
        <w:rPr>
          <w:rFonts w:hint="eastAsia"/>
          <w:sz w:val="16"/>
        </w:rPr>
        <w:t xml:space="preserve">　</w:t>
      </w:r>
      <w:r>
        <w:rPr>
          <w:rFonts w:hint="eastAsia"/>
          <w:sz w:val="16"/>
        </w:rPr>
        <w:t>土地改良区の指示に従う</w:t>
      </w:r>
    </w:p>
    <w:p w14:paraId="4F04D63F" w14:textId="1EBC4F95" w:rsidR="00133E1B" w:rsidRDefault="00133E1B" w:rsidP="00021448">
      <w:pPr>
        <w:pStyle w:val="a7"/>
        <w:snapToGrid w:val="0"/>
        <w:spacing w:line="240" w:lineRule="atLeast"/>
        <w:ind w:leftChars="202" w:left="749" w:hangingChars="203" w:hanging="325"/>
        <w:rPr>
          <w:sz w:val="16"/>
        </w:rPr>
      </w:pPr>
      <w:r>
        <w:rPr>
          <w:rFonts w:hint="eastAsia"/>
          <w:sz w:val="16"/>
        </w:rPr>
        <w:t xml:space="preserve">　　（ハ）　内　　　訳　　補助金返還相当額、農林漁業資金等未償還債務額、維持管理費等、工事費等</w:t>
      </w:r>
    </w:p>
    <w:p w14:paraId="4155CB40" w14:textId="28DB2D80" w:rsidR="00021448" w:rsidRPr="00894206" w:rsidRDefault="00021448" w:rsidP="001E6299">
      <w:pPr>
        <w:pStyle w:val="a7"/>
        <w:snapToGrid w:val="0"/>
        <w:spacing w:line="240" w:lineRule="atLeast"/>
        <w:ind w:leftChars="-19" w:left="285" w:hangingChars="203" w:hanging="325"/>
        <w:rPr>
          <w:sz w:val="16"/>
        </w:rPr>
      </w:pPr>
      <w:r>
        <w:rPr>
          <w:rFonts w:hint="eastAsia"/>
          <w:sz w:val="16"/>
        </w:rPr>
        <w:t>(</w:t>
      </w:r>
      <w:r>
        <w:rPr>
          <w:sz w:val="16"/>
        </w:rPr>
        <w:t>7)</w:t>
      </w:r>
      <w:r w:rsidR="00894206">
        <w:rPr>
          <w:rFonts w:hint="eastAsia"/>
          <w:sz w:val="16"/>
        </w:rPr>
        <w:t xml:space="preserve"> 転用者は工場より生ずる廃液油脂等の排出により下流</w:t>
      </w:r>
      <w:r w:rsidR="006773A4">
        <w:rPr>
          <w:rFonts w:hint="eastAsia"/>
          <w:sz w:val="16"/>
        </w:rPr>
        <w:t>農地</w:t>
      </w:r>
      <w:r w:rsidR="00894206">
        <w:rPr>
          <w:rFonts w:hint="eastAsia"/>
          <w:sz w:val="16"/>
        </w:rPr>
        <w:t>に被害を生じないよう措置</w:t>
      </w:r>
      <w:r w:rsidR="001E6299">
        <w:rPr>
          <w:rFonts w:hint="eastAsia"/>
          <w:sz w:val="16"/>
        </w:rPr>
        <w:t>し、万一被害を生じた場合は転用者がその責を負うとともに被害防除の措置を行う</w:t>
      </w:r>
    </w:p>
    <w:p w14:paraId="3BAAB70F" w14:textId="2D232CD9" w:rsidR="00021448" w:rsidRDefault="00021448" w:rsidP="001E6299">
      <w:pPr>
        <w:pStyle w:val="a7"/>
        <w:snapToGrid w:val="0"/>
        <w:spacing w:line="240" w:lineRule="atLeast"/>
        <w:ind w:leftChars="-19" w:left="285" w:hangingChars="203" w:hanging="325"/>
        <w:rPr>
          <w:sz w:val="16"/>
        </w:rPr>
      </w:pPr>
      <w:r>
        <w:rPr>
          <w:rFonts w:hint="eastAsia"/>
          <w:sz w:val="16"/>
        </w:rPr>
        <w:t>(</w:t>
      </w:r>
      <w:r>
        <w:rPr>
          <w:sz w:val="16"/>
        </w:rPr>
        <w:t>8)</w:t>
      </w:r>
      <w:r w:rsidR="00894206">
        <w:rPr>
          <w:sz w:val="16"/>
        </w:rPr>
        <w:t xml:space="preserve"> </w:t>
      </w:r>
      <w:r w:rsidR="005F6DF0">
        <w:rPr>
          <w:rFonts w:hint="eastAsia"/>
          <w:sz w:val="16"/>
        </w:rPr>
        <w:t>転用者は建造物の附近農地に対して日照通風等の被害を最小限にとどめるよう配置する</w:t>
      </w:r>
    </w:p>
    <w:p w14:paraId="166FF7C7" w14:textId="6B7640EE" w:rsidR="00021448" w:rsidRDefault="00021448" w:rsidP="001E6299">
      <w:pPr>
        <w:pStyle w:val="a7"/>
        <w:snapToGrid w:val="0"/>
        <w:spacing w:line="240" w:lineRule="atLeast"/>
        <w:ind w:leftChars="-19" w:left="285" w:hangingChars="203" w:hanging="325"/>
        <w:rPr>
          <w:sz w:val="16"/>
        </w:rPr>
      </w:pPr>
      <w:r>
        <w:rPr>
          <w:rFonts w:hint="eastAsia"/>
          <w:sz w:val="16"/>
        </w:rPr>
        <w:t>(</w:t>
      </w:r>
      <w:r>
        <w:rPr>
          <w:sz w:val="16"/>
        </w:rPr>
        <w:t>9)</w:t>
      </w:r>
      <w:r w:rsidR="005F6DF0">
        <w:rPr>
          <w:sz w:val="16"/>
        </w:rPr>
        <w:t xml:space="preserve"> </w:t>
      </w:r>
      <w:r w:rsidR="005F6DF0">
        <w:rPr>
          <w:rFonts w:hint="eastAsia"/>
          <w:sz w:val="16"/>
        </w:rPr>
        <w:t>転用者は農業用施設及び農地には汚物廃液油脂等を投入、流入しない</w:t>
      </w:r>
    </w:p>
    <w:p w14:paraId="5D92DFA5" w14:textId="585E02CB" w:rsidR="00021448" w:rsidRDefault="00021448" w:rsidP="001E6299">
      <w:pPr>
        <w:pStyle w:val="a7"/>
        <w:snapToGrid w:val="0"/>
        <w:spacing w:line="240" w:lineRule="atLeast"/>
        <w:ind w:leftChars="-19" w:left="285" w:hangingChars="203" w:hanging="325"/>
        <w:rPr>
          <w:sz w:val="16"/>
        </w:rPr>
      </w:pPr>
      <w:r>
        <w:rPr>
          <w:rFonts w:hint="eastAsia"/>
          <w:sz w:val="16"/>
        </w:rPr>
        <w:t>(</w:t>
      </w:r>
      <w:r>
        <w:rPr>
          <w:sz w:val="16"/>
        </w:rPr>
        <w:t>10)</w:t>
      </w:r>
      <w:r w:rsidR="005F6DF0">
        <w:rPr>
          <w:sz w:val="16"/>
        </w:rPr>
        <w:t xml:space="preserve"> </w:t>
      </w:r>
      <w:r w:rsidR="005F6DF0">
        <w:rPr>
          <w:rFonts w:hint="eastAsia"/>
          <w:sz w:val="16"/>
        </w:rPr>
        <w:t>現に施行中の土地改良事業又は将来施行する土地改良事業に対しては、当該事業に支障を与えないよう協力する</w:t>
      </w:r>
    </w:p>
    <w:p w14:paraId="422E3D9F" w14:textId="4FB0215B" w:rsidR="00021448" w:rsidRDefault="00021448" w:rsidP="001E6299">
      <w:pPr>
        <w:pStyle w:val="a7"/>
        <w:snapToGrid w:val="0"/>
        <w:spacing w:line="240" w:lineRule="atLeast"/>
        <w:ind w:leftChars="-19" w:left="285" w:hangingChars="203" w:hanging="325"/>
        <w:rPr>
          <w:sz w:val="16"/>
        </w:rPr>
      </w:pPr>
      <w:r>
        <w:rPr>
          <w:rFonts w:hint="eastAsia"/>
          <w:sz w:val="16"/>
        </w:rPr>
        <w:t>(</w:t>
      </w:r>
      <w:r>
        <w:rPr>
          <w:sz w:val="16"/>
        </w:rPr>
        <w:t>11)</w:t>
      </w:r>
      <w:r w:rsidR="005F6DF0">
        <w:rPr>
          <w:sz w:val="16"/>
        </w:rPr>
        <w:t xml:space="preserve"> </w:t>
      </w:r>
      <w:r w:rsidR="005F6DF0">
        <w:rPr>
          <w:rFonts w:hint="eastAsia"/>
          <w:sz w:val="16"/>
        </w:rPr>
        <w:t>既に賦課された賦課金等の未収金は、組合員が意見書交付までに完納する</w:t>
      </w:r>
    </w:p>
    <w:p w14:paraId="075472C1" w14:textId="251971E7" w:rsidR="00021448" w:rsidRPr="00021448" w:rsidRDefault="00021448" w:rsidP="001E6299">
      <w:pPr>
        <w:pStyle w:val="a7"/>
        <w:snapToGrid w:val="0"/>
        <w:spacing w:line="240" w:lineRule="atLeast"/>
        <w:ind w:leftChars="-19" w:left="285" w:hangingChars="203" w:hanging="325"/>
        <w:rPr>
          <w:sz w:val="16"/>
        </w:rPr>
      </w:pPr>
      <w:r>
        <w:rPr>
          <w:rFonts w:hint="eastAsia"/>
          <w:sz w:val="16"/>
        </w:rPr>
        <w:t>(</w:t>
      </w:r>
      <w:r>
        <w:rPr>
          <w:sz w:val="16"/>
        </w:rPr>
        <w:t>12)</w:t>
      </w:r>
      <w:r w:rsidR="005F6DF0">
        <w:rPr>
          <w:sz w:val="16"/>
        </w:rPr>
        <w:t xml:space="preserve"> </w:t>
      </w:r>
      <w:r w:rsidR="005F6DF0">
        <w:rPr>
          <w:rFonts w:hint="eastAsia"/>
          <w:sz w:val="16"/>
        </w:rPr>
        <w:t>昭和44年5月24日付農地A826号農林事務次官通達による「土地改良事業の転用に伴う補助金の返還措置について」により返還を命ぜられた場合はこれに応ずる</w:t>
      </w:r>
    </w:p>
    <w:sectPr w:rsidR="00021448" w:rsidRPr="00021448" w:rsidSect="00133E1B">
      <w:headerReference w:type="default" r:id="rId8"/>
      <w:headerReference w:type="first" r:id="rId9"/>
      <w:pgSz w:w="11906" w:h="16838"/>
      <w:pgMar w:top="1440" w:right="1077" w:bottom="851" w:left="1474" w:header="1020"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54C2" w14:textId="77777777" w:rsidR="002617F4" w:rsidRDefault="002617F4" w:rsidP="006E57BC">
      <w:r>
        <w:separator/>
      </w:r>
    </w:p>
  </w:endnote>
  <w:endnote w:type="continuationSeparator" w:id="0">
    <w:p w14:paraId="1E65EA88" w14:textId="77777777" w:rsidR="002617F4" w:rsidRDefault="002617F4" w:rsidP="006E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2550C" w14:textId="77777777" w:rsidR="002617F4" w:rsidRDefault="002617F4" w:rsidP="006E57BC">
      <w:r>
        <w:separator/>
      </w:r>
    </w:p>
  </w:footnote>
  <w:footnote w:type="continuationSeparator" w:id="0">
    <w:p w14:paraId="44884303" w14:textId="77777777" w:rsidR="002617F4" w:rsidRDefault="002617F4" w:rsidP="006E5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29FF" w14:textId="2A0587A5" w:rsidR="00971184" w:rsidRDefault="00971184">
    <w:pPr>
      <w:pStyle w:val="a9"/>
    </w:pPr>
    <w:r>
      <w:rPr>
        <w:rFonts w:hint="eastAsia"/>
      </w:rPr>
      <w:t>様式第２号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D16C" w14:textId="77777777" w:rsidR="00971184" w:rsidRDefault="00971184" w:rsidP="0033545E">
    <w:pPr>
      <w:pStyle w:val="a9"/>
    </w:pPr>
    <w:r>
      <w:rPr>
        <w:rFonts w:hint="eastAsia"/>
      </w:rPr>
      <w:t>様式第１号</w:t>
    </w:r>
  </w:p>
  <w:tbl>
    <w:tblPr>
      <w:tblStyle w:val="a8"/>
      <w:tblW w:w="0" w:type="auto"/>
      <w:tblInd w:w="-147" w:type="dxa"/>
      <w:tblLook w:val="04A0" w:firstRow="1" w:lastRow="0" w:firstColumn="1" w:lastColumn="0" w:noHBand="0" w:noVBand="1"/>
    </w:tblPr>
    <w:tblGrid>
      <w:gridCol w:w="426"/>
      <w:gridCol w:w="1134"/>
      <w:gridCol w:w="1134"/>
      <w:gridCol w:w="1134"/>
      <w:gridCol w:w="1843"/>
      <w:gridCol w:w="1134"/>
      <w:gridCol w:w="850"/>
      <w:gridCol w:w="1837"/>
    </w:tblGrid>
    <w:tr w:rsidR="00971184" w14:paraId="7914BB8B" w14:textId="77777777" w:rsidTr="00971184">
      <w:tc>
        <w:tcPr>
          <w:tcW w:w="426" w:type="dxa"/>
          <w:vMerge w:val="restart"/>
          <w:vAlign w:val="center"/>
        </w:tcPr>
        <w:p w14:paraId="573D0D73" w14:textId="77777777" w:rsidR="00971184" w:rsidRDefault="00971184" w:rsidP="0033545E">
          <w:pPr>
            <w:pStyle w:val="a9"/>
            <w:jc w:val="center"/>
          </w:pPr>
          <w:r>
            <w:rPr>
              <w:rFonts w:hint="eastAsia"/>
            </w:rPr>
            <w:t>決裁</w:t>
          </w:r>
        </w:p>
      </w:tc>
      <w:tc>
        <w:tcPr>
          <w:tcW w:w="1134" w:type="dxa"/>
          <w:vAlign w:val="center"/>
        </w:tcPr>
        <w:p w14:paraId="5C39E039" w14:textId="77777777" w:rsidR="00971184" w:rsidRDefault="00971184" w:rsidP="0033545E">
          <w:pPr>
            <w:pStyle w:val="a9"/>
            <w:jc w:val="center"/>
          </w:pPr>
          <w:r>
            <w:rPr>
              <w:rFonts w:hint="eastAsia"/>
            </w:rPr>
            <w:t>理事長</w:t>
          </w:r>
        </w:p>
      </w:tc>
      <w:tc>
        <w:tcPr>
          <w:tcW w:w="1134" w:type="dxa"/>
          <w:vAlign w:val="center"/>
        </w:tcPr>
        <w:p w14:paraId="335BD6AE" w14:textId="77777777" w:rsidR="00971184" w:rsidRDefault="00971184" w:rsidP="0033545E">
          <w:pPr>
            <w:pStyle w:val="a9"/>
            <w:jc w:val="center"/>
          </w:pPr>
          <w:r>
            <w:rPr>
              <w:rFonts w:hint="eastAsia"/>
            </w:rPr>
            <w:t>事務局長</w:t>
          </w:r>
        </w:p>
      </w:tc>
      <w:tc>
        <w:tcPr>
          <w:tcW w:w="1134" w:type="dxa"/>
          <w:vAlign w:val="center"/>
        </w:tcPr>
        <w:p w14:paraId="6547A13B" w14:textId="77777777" w:rsidR="00971184" w:rsidRDefault="00971184" w:rsidP="0033545E">
          <w:pPr>
            <w:pStyle w:val="a9"/>
            <w:jc w:val="center"/>
          </w:pPr>
          <w:r>
            <w:rPr>
              <w:rFonts w:hint="eastAsia"/>
            </w:rPr>
            <w:t>係</w:t>
          </w:r>
        </w:p>
      </w:tc>
      <w:tc>
        <w:tcPr>
          <w:tcW w:w="1843" w:type="dxa"/>
          <w:vAlign w:val="center"/>
        </w:tcPr>
        <w:p w14:paraId="08015457" w14:textId="77777777" w:rsidR="00971184" w:rsidRDefault="00971184" w:rsidP="0033545E">
          <w:pPr>
            <w:pStyle w:val="a9"/>
            <w:jc w:val="center"/>
          </w:pPr>
          <w:r>
            <w:rPr>
              <w:rFonts w:hint="eastAsia"/>
            </w:rPr>
            <w:t>職員</w:t>
          </w:r>
        </w:p>
      </w:tc>
      <w:tc>
        <w:tcPr>
          <w:tcW w:w="1134" w:type="dxa"/>
          <w:vAlign w:val="center"/>
        </w:tcPr>
        <w:p w14:paraId="360D4368" w14:textId="77777777" w:rsidR="00971184" w:rsidRDefault="00971184" w:rsidP="0033545E">
          <w:pPr>
            <w:pStyle w:val="a9"/>
            <w:jc w:val="center"/>
          </w:pPr>
          <w:r>
            <w:rPr>
              <w:rFonts w:hint="eastAsia"/>
            </w:rPr>
            <w:t>除斥簿</w:t>
          </w:r>
        </w:p>
      </w:tc>
      <w:tc>
        <w:tcPr>
          <w:tcW w:w="850" w:type="dxa"/>
          <w:vMerge w:val="restart"/>
          <w:vAlign w:val="center"/>
        </w:tcPr>
        <w:p w14:paraId="35DFB04B" w14:textId="77777777" w:rsidR="00971184" w:rsidRDefault="00971184" w:rsidP="0033545E">
          <w:pPr>
            <w:pStyle w:val="a9"/>
            <w:jc w:val="center"/>
          </w:pPr>
        </w:p>
      </w:tc>
      <w:tc>
        <w:tcPr>
          <w:tcW w:w="1837" w:type="dxa"/>
          <w:vMerge w:val="restart"/>
          <w:vAlign w:val="center"/>
        </w:tcPr>
        <w:p w14:paraId="617AF9F9" w14:textId="77777777" w:rsidR="00971184" w:rsidRDefault="00971184" w:rsidP="0033545E">
          <w:pPr>
            <w:pStyle w:val="a9"/>
            <w:jc w:val="center"/>
          </w:pPr>
          <w:r>
            <w:rPr>
              <w:rFonts w:hint="eastAsia"/>
            </w:rPr>
            <w:t>受　付</w:t>
          </w:r>
        </w:p>
        <w:p w14:paraId="45D49F4C" w14:textId="77777777" w:rsidR="00971184" w:rsidRDefault="00971184" w:rsidP="0033545E">
          <w:pPr>
            <w:pStyle w:val="a9"/>
            <w:jc w:val="center"/>
          </w:pPr>
          <w:r>
            <w:rPr>
              <w:rFonts w:hint="eastAsia"/>
            </w:rPr>
            <w:t>第　　　　　号</w:t>
          </w:r>
        </w:p>
        <w:p w14:paraId="08EFF849" w14:textId="77777777" w:rsidR="00971184" w:rsidRDefault="00971184" w:rsidP="0033545E">
          <w:pPr>
            <w:pStyle w:val="a9"/>
            <w:jc w:val="center"/>
          </w:pPr>
          <w:r>
            <w:rPr>
              <w:rFonts w:hint="eastAsia"/>
            </w:rPr>
            <w:t xml:space="preserve">　 年　 月 　日</w:t>
          </w:r>
        </w:p>
      </w:tc>
    </w:tr>
    <w:tr w:rsidR="00971184" w14:paraId="1FEBBD56" w14:textId="77777777" w:rsidTr="00971184">
      <w:trPr>
        <w:trHeight w:val="320"/>
      </w:trPr>
      <w:tc>
        <w:tcPr>
          <w:tcW w:w="426" w:type="dxa"/>
          <w:vMerge/>
        </w:tcPr>
        <w:p w14:paraId="2B6BB816" w14:textId="77777777" w:rsidR="00971184" w:rsidRDefault="00971184" w:rsidP="0033545E">
          <w:pPr>
            <w:pStyle w:val="a9"/>
          </w:pPr>
        </w:p>
      </w:tc>
      <w:tc>
        <w:tcPr>
          <w:tcW w:w="1134" w:type="dxa"/>
          <w:vMerge w:val="restart"/>
        </w:tcPr>
        <w:p w14:paraId="5E81EFBE" w14:textId="77777777" w:rsidR="00971184" w:rsidRDefault="00971184" w:rsidP="0033545E">
          <w:pPr>
            <w:pStyle w:val="a9"/>
          </w:pPr>
        </w:p>
      </w:tc>
      <w:tc>
        <w:tcPr>
          <w:tcW w:w="1134" w:type="dxa"/>
          <w:vMerge w:val="restart"/>
        </w:tcPr>
        <w:p w14:paraId="39D73E5D" w14:textId="77777777" w:rsidR="00971184" w:rsidRDefault="00971184" w:rsidP="0033545E">
          <w:pPr>
            <w:pStyle w:val="a9"/>
          </w:pPr>
        </w:p>
      </w:tc>
      <w:tc>
        <w:tcPr>
          <w:tcW w:w="1134" w:type="dxa"/>
          <w:vMerge w:val="restart"/>
        </w:tcPr>
        <w:p w14:paraId="118056AC" w14:textId="77777777" w:rsidR="00971184" w:rsidRDefault="00971184" w:rsidP="0033545E">
          <w:pPr>
            <w:pStyle w:val="a9"/>
          </w:pPr>
        </w:p>
      </w:tc>
      <w:tc>
        <w:tcPr>
          <w:tcW w:w="1843" w:type="dxa"/>
          <w:vMerge w:val="restart"/>
        </w:tcPr>
        <w:p w14:paraId="0389B2A5" w14:textId="77777777" w:rsidR="00971184" w:rsidRDefault="00971184" w:rsidP="0033545E">
          <w:pPr>
            <w:pStyle w:val="a9"/>
          </w:pPr>
        </w:p>
      </w:tc>
      <w:tc>
        <w:tcPr>
          <w:tcW w:w="1134" w:type="dxa"/>
          <w:vAlign w:val="center"/>
        </w:tcPr>
        <w:p w14:paraId="54971338" w14:textId="77777777" w:rsidR="00971184" w:rsidRDefault="00971184" w:rsidP="0033545E">
          <w:pPr>
            <w:pStyle w:val="a9"/>
            <w:jc w:val="center"/>
          </w:pPr>
          <w:r>
            <w:rPr>
              <w:rFonts w:hint="eastAsia"/>
            </w:rPr>
            <w:t>土地原簿</w:t>
          </w:r>
        </w:p>
      </w:tc>
      <w:tc>
        <w:tcPr>
          <w:tcW w:w="850" w:type="dxa"/>
          <w:vMerge/>
        </w:tcPr>
        <w:p w14:paraId="42C93CC9" w14:textId="77777777" w:rsidR="00971184" w:rsidRDefault="00971184" w:rsidP="0033545E">
          <w:pPr>
            <w:pStyle w:val="a9"/>
          </w:pPr>
        </w:p>
      </w:tc>
      <w:tc>
        <w:tcPr>
          <w:tcW w:w="1837" w:type="dxa"/>
          <w:vMerge/>
        </w:tcPr>
        <w:p w14:paraId="3D2DC502" w14:textId="77777777" w:rsidR="00971184" w:rsidRDefault="00971184" w:rsidP="0033545E">
          <w:pPr>
            <w:pStyle w:val="a9"/>
          </w:pPr>
        </w:p>
      </w:tc>
    </w:tr>
    <w:tr w:rsidR="00971184" w14:paraId="5B4C8F15" w14:textId="77777777" w:rsidTr="00971184">
      <w:trPr>
        <w:trHeight w:val="264"/>
      </w:trPr>
      <w:tc>
        <w:tcPr>
          <w:tcW w:w="426" w:type="dxa"/>
          <w:vMerge/>
        </w:tcPr>
        <w:p w14:paraId="31CB5D64" w14:textId="77777777" w:rsidR="00971184" w:rsidRDefault="00971184" w:rsidP="0033545E">
          <w:pPr>
            <w:pStyle w:val="a9"/>
          </w:pPr>
        </w:p>
      </w:tc>
      <w:tc>
        <w:tcPr>
          <w:tcW w:w="1134" w:type="dxa"/>
          <w:vMerge/>
        </w:tcPr>
        <w:p w14:paraId="61CA944D" w14:textId="77777777" w:rsidR="00971184" w:rsidRDefault="00971184" w:rsidP="0033545E">
          <w:pPr>
            <w:pStyle w:val="a9"/>
          </w:pPr>
        </w:p>
      </w:tc>
      <w:tc>
        <w:tcPr>
          <w:tcW w:w="1134" w:type="dxa"/>
          <w:vMerge/>
        </w:tcPr>
        <w:p w14:paraId="33A8390C" w14:textId="77777777" w:rsidR="00971184" w:rsidRDefault="00971184" w:rsidP="0033545E">
          <w:pPr>
            <w:pStyle w:val="a9"/>
          </w:pPr>
        </w:p>
      </w:tc>
      <w:tc>
        <w:tcPr>
          <w:tcW w:w="1134" w:type="dxa"/>
          <w:vMerge/>
        </w:tcPr>
        <w:p w14:paraId="57A14A7D" w14:textId="77777777" w:rsidR="00971184" w:rsidRDefault="00971184" w:rsidP="0033545E">
          <w:pPr>
            <w:pStyle w:val="a9"/>
          </w:pPr>
        </w:p>
      </w:tc>
      <w:tc>
        <w:tcPr>
          <w:tcW w:w="1843" w:type="dxa"/>
          <w:vMerge/>
        </w:tcPr>
        <w:p w14:paraId="61B3820A" w14:textId="77777777" w:rsidR="00971184" w:rsidRDefault="00971184" w:rsidP="0033545E">
          <w:pPr>
            <w:pStyle w:val="a9"/>
          </w:pPr>
        </w:p>
      </w:tc>
      <w:tc>
        <w:tcPr>
          <w:tcW w:w="1134" w:type="dxa"/>
          <w:vAlign w:val="center"/>
        </w:tcPr>
        <w:p w14:paraId="3E90914D" w14:textId="77777777" w:rsidR="00971184" w:rsidRDefault="00971184" w:rsidP="0033545E">
          <w:pPr>
            <w:pStyle w:val="a9"/>
            <w:jc w:val="center"/>
          </w:pPr>
          <w:r>
            <w:rPr>
              <w:rFonts w:hint="eastAsia"/>
            </w:rPr>
            <w:t>徴収簿</w:t>
          </w:r>
        </w:p>
      </w:tc>
      <w:tc>
        <w:tcPr>
          <w:tcW w:w="850" w:type="dxa"/>
          <w:vMerge/>
        </w:tcPr>
        <w:p w14:paraId="4B22FE61" w14:textId="77777777" w:rsidR="00971184" w:rsidRDefault="00971184" w:rsidP="0033545E">
          <w:pPr>
            <w:pStyle w:val="a9"/>
          </w:pPr>
        </w:p>
      </w:tc>
      <w:tc>
        <w:tcPr>
          <w:tcW w:w="1837" w:type="dxa"/>
          <w:vMerge/>
        </w:tcPr>
        <w:p w14:paraId="1885AD0D" w14:textId="77777777" w:rsidR="00971184" w:rsidRDefault="00971184" w:rsidP="0033545E">
          <w:pPr>
            <w:pStyle w:val="a9"/>
          </w:pPr>
        </w:p>
      </w:tc>
    </w:tr>
  </w:tbl>
  <w:p w14:paraId="382D82FC" w14:textId="77777777" w:rsidR="00971184" w:rsidRDefault="0097118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6053C"/>
    <w:multiLevelType w:val="hybridMultilevel"/>
    <w:tmpl w:val="ACBAEA08"/>
    <w:lvl w:ilvl="0" w:tplc="4A6C99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BF3C13"/>
    <w:multiLevelType w:val="hybridMultilevel"/>
    <w:tmpl w:val="ACBAEA08"/>
    <w:lvl w:ilvl="0" w:tplc="4A6C99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6079179">
    <w:abstractNumId w:val="1"/>
  </w:num>
  <w:num w:numId="2" w16cid:durableId="1128090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F4"/>
    <w:rsid w:val="00012B16"/>
    <w:rsid w:val="00021448"/>
    <w:rsid w:val="00073542"/>
    <w:rsid w:val="000A47C9"/>
    <w:rsid w:val="000D3024"/>
    <w:rsid w:val="0012135D"/>
    <w:rsid w:val="00133E1B"/>
    <w:rsid w:val="001368A9"/>
    <w:rsid w:val="001732FB"/>
    <w:rsid w:val="00185325"/>
    <w:rsid w:val="001A0A37"/>
    <w:rsid w:val="001E6299"/>
    <w:rsid w:val="002617F4"/>
    <w:rsid w:val="00292888"/>
    <w:rsid w:val="0033545E"/>
    <w:rsid w:val="00456775"/>
    <w:rsid w:val="00475BCC"/>
    <w:rsid w:val="0047627B"/>
    <w:rsid w:val="005223D1"/>
    <w:rsid w:val="00555236"/>
    <w:rsid w:val="005B37BF"/>
    <w:rsid w:val="005F6DF0"/>
    <w:rsid w:val="00607E6B"/>
    <w:rsid w:val="006773A4"/>
    <w:rsid w:val="00683B5F"/>
    <w:rsid w:val="006E57BC"/>
    <w:rsid w:val="006E7DC4"/>
    <w:rsid w:val="0071768B"/>
    <w:rsid w:val="007740EE"/>
    <w:rsid w:val="007947C5"/>
    <w:rsid w:val="007B1ABE"/>
    <w:rsid w:val="00857548"/>
    <w:rsid w:val="0086213E"/>
    <w:rsid w:val="0087328C"/>
    <w:rsid w:val="00894206"/>
    <w:rsid w:val="00971184"/>
    <w:rsid w:val="009A5548"/>
    <w:rsid w:val="009B3F45"/>
    <w:rsid w:val="009B7FB3"/>
    <w:rsid w:val="00A3709C"/>
    <w:rsid w:val="00A5697E"/>
    <w:rsid w:val="00AC4BD4"/>
    <w:rsid w:val="00AD28FC"/>
    <w:rsid w:val="00BB1C04"/>
    <w:rsid w:val="00C27D05"/>
    <w:rsid w:val="00C3635D"/>
    <w:rsid w:val="00C46BFC"/>
    <w:rsid w:val="00C92CF0"/>
    <w:rsid w:val="00CD478F"/>
    <w:rsid w:val="00CE5E74"/>
    <w:rsid w:val="00D074F4"/>
    <w:rsid w:val="00E66E05"/>
    <w:rsid w:val="00E91FFA"/>
    <w:rsid w:val="00F2185A"/>
    <w:rsid w:val="00F36526"/>
    <w:rsid w:val="00F63CD3"/>
    <w:rsid w:val="00F81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E291F4"/>
  <w15:chartTrackingRefBased/>
  <w15:docId w15:val="{C5D2893A-E330-4AA9-B2CB-852F36DB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6BFC"/>
    <w:pPr>
      <w:jc w:val="center"/>
    </w:pPr>
  </w:style>
  <w:style w:type="character" w:customStyle="1" w:styleId="a4">
    <w:name w:val="記 (文字)"/>
    <w:basedOn w:val="a0"/>
    <w:link w:val="a3"/>
    <w:uiPriority w:val="99"/>
    <w:rsid w:val="00C46BFC"/>
  </w:style>
  <w:style w:type="paragraph" w:styleId="a5">
    <w:name w:val="Closing"/>
    <w:basedOn w:val="a"/>
    <w:link w:val="a6"/>
    <w:uiPriority w:val="99"/>
    <w:unhideWhenUsed/>
    <w:rsid w:val="00C46BFC"/>
    <w:pPr>
      <w:jc w:val="right"/>
    </w:pPr>
  </w:style>
  <w:style w:type="character" w:customStyle="1" w:styleId="a6">
    <w:name w:val="結語 (文字)"/>
    <w:basedOn w:val="a0"/>
    <w:link w:val="a5"/>
    <w:uiPriority w:val="99"/>
    <w:rsid w:val="00C46BFC"/>
  </w:style>
  <w:style w:type="paragraph" w:styleId="a7">
    <w:name w:val="List Paragraph"/>
    <w:basedOn w:val="a"/>
    <w:uiPriority w:val="34"/>
    <w:qFormat/>
    <w:rsid w:val="00C46BFC"/>
    <w:pPr>
      <w:ind w:leftChars="400" w:left="840"/>
    </w:pPr>
  </w:style>
  <w:style w:type="table" w:styleId="a8">
    <w:name w:val="Table Grid"/>
    <w:basedOn w:val="a1"/>
    <w:uiPriority w:val="39"/>
    <w:rsid w:val="00CE5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E57BC"/>
    <w:pPr>
      <w:tabs>
        <w:tab w:val="center" w:pos="4252"/>
        <w:tab w:val="right" w:pos="8504"/>
      </w:tabs>
      <w:snapToGrid w:val="0"/>
    </w:pPr>
  </w:style>
  <w:style w:type="character" w:customStyle="1" w:styleId="aa">
    <w:name w:val="ヘッダー (文字)"/>
    <w:basedOn w:val="a0"/>
    <w:link w:val="a9"/>
    <w:uiPriority w:val="99"/>
    <w:rsid w:val="006E57BC"/>
  </w:style>
  <w:style w:type="paragraph" w:styleId="ab">
    <w:name w:val="footer"/>
    <w:basedOn w:val="a"/>
    <w:link w:val="ac"/>
    <w:uiPriority w:val="99"/>
    <w:unhideWhenUsed/>
    <w:rsid w:val="006E57BC"/>
    <w:pPr>
      <w:tabs>
        <w:tab w:val="center" w:pos="4252"/>
        <w:tab w:val="right" w:pos="8504"/>
      </w:tabs>
      <w:snapToGrid w:val="0"/>
    </w:pPr>
  </w:style>
  <w:style w:type="character" w:customStyle="1" w:styleId="ac">
    <w:name w:val="フッター (文字)"/>
    <w:basedOn w:val="a0"/>
    <w:link w:val="ab"/>
    <w:uiPriority w:val="99"/>
    <w:rsid w:val="006E57BC"/>
  </w:style>
  <w:style w:type="paragraph" w:styleId="ad">
    <w:name w:val="Balloon Text"/>
    <w:basedOn w:val="a"/>
    <w:link w:val="ae"/>
    <w:uiPriority w:val="99"/>
    <w:semiHidden/>
    <w:unhideWhenUsed/>
    <w:rsid w:val="002928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28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75993-E57A-43FB-928F-9E577552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dc:creator>
  <cp:keywords/>
  <dc:description/>
  <cp:lastModifiedBy>mura</cp:lastModifiedBy>
  <cp:revision>32</cp:revision>
  <cp:lastPrinted>2023-01-12T06:31:00Z</cp:lastPrinted>
  <dcterms:created xsi:type="dcterms:W3CDTF">2019-04-25T04:07:00Z</dcterms:created>
  <dcterms:modified xsi:type="dcterms:W3CDTF">2023-01-19T01:42:00Z</dcterms:modified>
</cp:coreProperties>
</file>